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36541" w14:textId="58241019" w:rsidR="00FD43C0" w:rsidRPr="00880BEA" w:rsidRDefault="00242D2F" w:rsidP="00880BEA">
      <w:pPr>
        <w:spacing w:line="360" w:lineRule="auto"/>
        <w:contextualSpacing/>
        <w:rPr>
          <w:rFonts w:ascii="Trebuchet MS" w:hAnsi="Trebuchet MS"/>
          <w:sz w:val="22"/>
          <w:szCs w:val="22"/>
        </w:rPr>
      </w:pPr>
      <w:r w:rsidRPr="00880BEA"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86400" behindDoc="0" locked="0" layoutInCell="1" allowOverlap="1" wp14:anchorId="7A8A8312" wp14:editId="6CD0D506">
            <wp:simplePos x="0" y="0"/>
            <wp:positionH relativeFrom="margin">
              <wp:posOffset>0</wp:posOffset>
            </wp:positionH>
            <wp:positionV relativeFrom="paragraph">
              <wp:posOffset>-324485</wp:posOffset>
            </wp:positionV>
            <wp:extent cx="1372133" cy="647700"/>
            <wp:effectExtent l="0" t="0" r="0" b="0"/>
            <wp:wrapNone/>
            <wp:docPr id="1470872618" name="Imagem 9" descr="https://www.dgeste.mec.pt/wp-content/uploads/2024/04/RP_Edu_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72618" name="Imagem 9" descr="https://www.dgeste.mec.pt/wp-content/uploads/2024/04/RP_Edu_2024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133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44CF7F" w14:textId="77777777" w:rsidR="008A5B22" w:rsidRPr="00880BEA" w:rsidRDefault="008A5B22" w:rsidP="00880BEA">
      <w:pPr>
        <w:spacing w:line="360" w:lineRule="auto"/>
        <w:contextualSpacing/>
        <w:rPr>
          <w:rFonts w:ascii="Trebuchet MS" w:hAnsi="Trebuchet MS"/>
          <w:sz w:val="22"/>
          <w:szCs w:val="22"/>
        </w:rPr>
      </w:pPr>
    </w:p>
    <w:p w14:paraId="01902F0C" w14:textId="77777777" w:rsidR="00242D2F" w:rsidRPr="00880BEA" w:rsidRDefault="00242D2F" w:rsidP="00880BEA">
      <w:pPr>
        <w:spacing w:line="360" w:lineRule="auto"/>
        <w:contextualSpacing/>
        <w:jc w:val="center"/>
        <w:rPr>
          <w:rFonts w:ascii="Trebuchet MS" w:hAnsi="Trebuchet MS"/>
          <w:b/>
          <w:sz w:val="22"/>
          <w:szCs w:val="22"/>
        </w:rPr>
      </w:pPr>
    </w:p>
    <w:p w14:paraId="07A4A182" w14:textId="77777777" w:rsidR="0084531D" w:rsidRPr="00880BEA" w:rsidRDefault="0084531D" w:rsidP="00880BEA">
      <w:pPr>
        <w:pStyle w:val="Ttulo"/>
        <w:spacing w:line="360" w:lineRule="auto"/>
        <w:contextualSpacing/>
        <w:jc w:val="left"/>
        <w:rPr>
          <w:rFonts w:ascii="Trebuchet MS" w:hAnsi="Trebuchet MS"/>
          <w:b/>
          <w:bCs/>
          <w:sz w:val="22"/>
          <w:szCs w:val="22"/>
          <w:u w:val="none"/>
        </w:rPr>
      </w:pPr>
      <w:bookmarkStart w:id="0" w:name="_Hlk229340646"/>
      <w:r w:rsidRPr="00880BEA">
        <w:rPr>
          <w:rFonts w:ascii="Trebuchet MS" w:hAnsi="Trebuchet MS"/>
          <w:b/>
          <w:bCs/>
          <w:sz w:val="22"/>
          <w:szCs w:val="22"/>
          <w:u w:val="none"/>
        </w:rPr>
        <w:t xml:space="preserve">Informação Prova de Equivalência à Frequência </w:t>
      </w:r>
    </w:p>
    <w:p w14:paraId="51D49EE4" w14:textId="3C3F0548" w:rsidR="0084531D" w:rsidRPr="00880BEA" w:rsidRDefault="0084531D" w:rsidP="00880BEA">
      <w:pPr>
        <w:pStyle w:val="Ttulo"/>
        <w:spacing w:line="360" w:lineRule="auto"/>
        <w:ind w:right="-712"/>
        <w:contextualSpacing/>
        <w:jc w:val="left"/>
        <w:rPr>
          <w:rFonts w:ascii="Trebuchet MS" w:hAnsi="Trebuchet MS"/>
          <w:b/>
          <w:bCs/>
          <w:sz w:val="22"/>
          <w:szCs w:val="22"/>
          <w:u w:val="none"/>
        </w:rPr>
      </w:pPr>
      <w:r w:rsidRPr="00880BEA">
        <w:rPr>
          <w:rFonts w:ascii="Trebuchet MS" w:hAnsi="Trebuchet MS"/>
          <w:b/>
          <w:sz w:val="22"/>
          <w:szCs w:val="22"/>
          <w:u w:val="none"/>
        </w:rPr>
        <w:t>Geografia</w:t>
      </w:r>
      <w:r w:rsidRPr="00880BEA">
        <w:rPr>
          <w:rFonts w:ascii="Trebuchet MS" w:hAnsi="Trebuchet MS"/>
          <w:b/>
          <w:sz w:val="22"/>
          <w:szCs w:val="22"/>
          <w:u w:val="none"/>
        </w:rPr>
        <w:tab/>
      </w:r>
      <w:r w:rsidRPr="00880BEA">
        <w:rPr>
          <w:rFonts w:ascii="Trebuchet MS" w:hAnsi="Trebuchet MS"/>
          <w:sz w:val="22"/>
          <w:szCs w:val="22"/>
          <w:u w:val="none"/>
        </w:rPr>
        <w:tab/>
      </w:r>
      <w:r w:rsidRPr="00880BEA">
        <w:rPr>
          <w:rFonts w:ascii="Trebuchet MS" w:hAnsi="Trebuchet MS"/>
          <w:sz w:val="22"/>
          <w:szCs w:val="22"/>
          <w:u w:val="none"/>
        </w:rPr>
        <w:tab/>
      </w:r>
      <w:r w:rsidRPr="00880BEA">
        <w:rPr>
          <w:rFonts w:ascii="Trebuchet MS" w:hAnsi="Trebuchet MS"/>
          <w:sz w:val="22"/>
          <w:szCs w:val="22"/>
          <w:u w:val="none"/>
        </w:rPr>
        <w:tab/>
      </w:r>
      <w:r w:rsidRPr="00880BEA">
        <w:rPr>
          <w:rFonts w:ascii="Trebuchet MS" w:hAnsi="Trebuchet MS"/>
          <w:sz w:val="22"/>
          <w:szCs w:val="22"/>
          <w:u w:val="none"/>
        </w:rPr>
        <w:tab/>
      </w:r>
      <w:r w:rsidRPr="00880BEA">
        <w:rPr>
          <w:rFonts w:ascii="Trebuchet MS" w:hAnsi="Trebuchet MS"/>
          <w:sz w:val="22"/>
          <w:szCs w:val="22"/>
          <w:u w:val="none"/>
        </w:rPr>
        <w:tab/>
      </w:r>
      <w:r w:rsidRPr="00880BEA">
        <w:rPr>
          <w:rFonts w:ascii="Trebuchet MS" w:hAnsi="Trebuchet MS"/>
          <w:sz w:val="22"/>
          <w:szCs w:val="22"/>
          <w:u w:val="none"/>
        </w:rPr>
        <w:tab/>
      </w:r>
      <w:r w:rsidRPr="00880BEA">
        <w:rPr>
          <w:rFonts w:ascii="Trebuchet MS" w:hAnsi="Trebuchet MS"/>
          <w:sz w:val="22"/>
          <w:szCs w:val="22"/>
          <w:u w:val="none"/>
        </w:rPr>
        <w:tab/>
      </w:r>
      <w:r w:rsidRPr="00880BEA">
        <w:rPr>
          <w:rFonts w:ascii="Trebuchet MS" w:hAnsi="Trebuchet MS"/>
          <w:sz w:val="22"/>
          <w:szCs w:val="22"/>
          <w:u w:val="none"/>
        </w:rPr>
        <w:tab/>
      </w:r>
      <w:r w:rsidRPr="00880BEA">
        <w:rPr>
          <w:rFonts w:ascii="Trebuchet MS" w:hAnsi="Trebuchet MS"/>
          <w:sz w:val="22"/>
          <w:szCs w:val="22"/>
          <w:u w:val="none"/>
        </w:rPr>
        <w:tab/>
      </w:r>
      <w:r w:rsidRPr="00880BEA">
        <w:rPr>
          <w:rFonts w:ascii="Trebuchet MS" w:hAnsi="Trebuchet MS"/>
          <w:sz w:val="22"/>
          <w:szCs w:val="22"/>
          <w:u w:val="none"/>
        </w:rPr>
        <w:tab/>
      </w:r>
      <w:r w:rsidRPr="00880BEA">
        <w:rPr>
          <w:rFonts w:ascii="Trebuchet MS" w:hAnsi="Trebuchet MS"/>
          <w:sz w:val="22"/>
          <w:szCs w:val="22"/>
          <w:u w:val="none"/>
        </w:rPr>
        <w:tab/>
      </w:r>
      <w:r w:rsidRPr="00880BEA">
        <w:rPr>
          <w:rFonts w:ascii="Trebuchet MS" w:hAnsi="Trebuchet MS"/>
          <w:bCs/>
          <w:sz w:val="22"/>
          <w:szCs w:val="22"/>
          <w:u w:val="none"/>
        </w:rPr>
        <w:t>2026</w:t>
      </w:r>
    </w:p>
    <w:tbl>
      <w:tblPr>
        <w:tblStyle w:val="TabelacomGrelha0"/>
        <w:tblW w:w="9781" w:type="dxa"/>
        <w:tblBorders>
          <w:top w:val="single" w:sz="12" w:space="0" w:color="auto"/>
          <w:left w:val="none" w:sz="0" w:space="0" w:color="auto"/>
          <w:bottom w:val="single" w:sz="18" w:space="0" w:color="00B0F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4531D" w:rsidRPr="00880BEA" w14:paraId="0ED685E7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64E0602D" w14:textId="028C1ECE" w:rsidR="0084531D" w:rsidRPr="00880BEA" w:rsidRDefault="0084531D" w:rsidP="00880BEA">
            <w:pPr>
              <w:tabs>
                <w:tab w:val="left" w:pos="3858"/>
              </w:tabs>
              <w:spacing w:line="360" w:lineRule="auto"/>
              <w:contextualSpacing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880BEA">
              <w:rPr>
                <w:rFonts w:ascii="Trebuchet MS" w:hAnsi="Trebuchet MS"/>
                <w:b/>
                <w:bCs/>
                <w:sz w:val="22"/>
                <w:szCs w:val="22"/>
              </w:rPr>
              <w:t>Prova 18</w:t>
            </w:r>
          </w:p>
        </w:tc>
      </w:tr>
      <w:tr w:rsidR="0084531D" w:rsidRPr="00880BEA" w14:paraId="431A0C8E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56DBA371" w14:textId="77777777" w:rsidR="0084531D" w:rsidRPr="00880BEA" w:rsidRDefault="0084531D" w:rsidP="00880BEA">
            <w:pPr>
              <w:tabs>
                <w:tab w:val="left" w:pos="3858"/>
              </w:tabs>
              <w:spacing w:line="360" w:lineRule="auto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880BEA">
              <w:rPr>
                <w:rFonts w:ascii="Trebuchet MS" w:hAnsi="Trebuchet MS"/>
                <w:sz w:val="22"/>
                <w:szCs w:val="22"/>
              </w:rPr>
              <w:t>3º Ciclo do Ensino Básico</w:t>
            </w:r>
          </w:p>
        </w:tc>
      </w:tr>
      <w:tr w:rsidR="0084531D" w:rsidRPr="00880BEA" w14:paraId="62C1B269" w14:textId="77777777" w:rsidTr="004C1A33">
        <w:trPr>
          <w:trHeight w:val="397"/>
        </w:trPr>
        <w:tc>
          <w:tcPr>
            <w:tcW w:w="9781" w:type="dxa"/>
            <w:vAlign w:val="center"/>
          </w:tcPr>
          <w:p w14:paraId="596069A5" w14:textId="0EB0E17C" w:rsidR="0084531D" w:rsidRPr="00880BEA" w:rsidRDefault="0084531D" w:rsidP="00880BEA">
            <w:pPr>
              <w:tabs>
                <w:tab w:val="left" w:pos="3858"/>
              </w:tabs>
              <w:spacing w:line="360" w:lineRule="auto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880BEA">
              <w:rPr>
                <w:rFonts w:ascii="Trebuchet MS" w:hAnsi="Trebuchet MS"/>
                <w:sz w:val="22"/>
                <w:szCs w:val="22"/>
              </w:rPr>
              <w:t>Prova Escrita</w:t>
            </w:r>
          </w:p>
        </w:tc>
      </w:tr>
      <w:bookmarkEnd w:id="0"/>
    </w:tbl>
    <w:p w14:paraId="753B6785" w14:textId="77777777" w:rsidR="00B81C1A" w:rsidRPr="00880BEA" w:rsidRDefault="00B81C1A" w:rsidP="00880BEA">
      <w:pPr>
        <w:spacing w:line="360" w:lineRule="auto"/>
        <w:contextualSpacing/>
        <w:jc w:val="both"/>
        <w:rPr>
          <w:rFonts w:ascii="Trebuchet MS" w:hAnsi="Trebuchet MS"/>
          <w:i/>
          <w:sz w:val="22"/>
          <w:szCs w:val="22"/>
        </w:rPr>
      </w:pPr>
    </w:p>
    <w:p w14:paraId="02FF47D7" w14:textId="6A509DDE" w:rsidR="0095631D" w:rsidRPr="00880BEA" w:rsidRDefault="0061534B" w:rsidP="00880BEA">
      <w:pPr>
        <w:numPr>
          <w:ilvl w:val="0"/>
          <w:numId w:val="19"/>
        </w:numPr>
        <w:tabs>
          <w:tab w:val="left" w:pos="284"/>
        </w:tabs>
        <w:spacing w:line="360" w:lineRule="auto"/>
        <w:ind w:left="426" w:hanging="284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/>
          <w:sz w:val="22"/>
          <w:szCs w:val="22"/>
        </w:rPr>
        <w:t>OBJETO DE AVALIAÇÃO</w:t>
      </w:r>
    </w:p>
    <w:p w14:paraId="1C1138F4" w14:textId="31C54263" w:rsidR="00B56E36" w:rsidRPr="00880BEA" w:rsidRDefault="008A5B22" w:rsidP="00880BEA">
      <w:pPr>
        <w:tabs>
          <w:tab w:val="left" w:pos="284"/>
        </w:tabs>
        <w:spacing w:line="360" w:lineRule="auto"/>
        <w:ind w:left="426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92655C6" wp14:editId="1C901C9C">
                <wp:simplePos x="0" y="0"/>
                <wp:positionH relativeFrom="column">
                  <wp:posOffset>-5715</wp:posOffset>
                </wp:positionH>
                <wp:positionV relativeFrom="paragraph">
                  <wp:posOffset>18415</wp:posOffset>
                </wp:positionV>
                <wp:extent cx="6134100" cy="45719"/>
                <wp:effectExtent l="0" t="0" r="19050" b="3111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4100" cy="4571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0AFA1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5pt;margin-top:1.45pt;width:483pt;height:3.6pt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" strokeweight="2pt"/>
            </w:pict>
          </mc:Fallback>
        </mc:AlternateContent>
      </w:r>
    </w:p>
    <w:p w14:paraId="3CE91153" w14:textId="27E62931" w:rsidR="00D04DB9" w:rsidRPr="00880BEA" w:rsidRDefault="002B5A99" w:rsidP="00880BEA">
      <w:pPr>
        <w:tabs>
          <w:tab w:val="left" w:pos="284"/>
        </w:tabs>
        <w:spacing w:line="360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 w:cs="Calibri"/>
          <w:sz w:val="22"/>
          <w:szCs w:val="22"/>
        </w:rPr>
        <w:t xml:space="preserve">A prova tem por referência o Programa e as Aprendizagens Essenciais de Geografia do Ensino Básico e permite avaliar a aprendizagem passível de avaliação numa prova escrita de duração limitada, no âmbito dos seis temas organizadores. </w:t>
      </w:r>
    </w:p>
    <w:p w14:paraId="2BCA1BE0" w14:textId="77777777" w:rsidR="00F958BF" w:rsidRPr="00880BEA" w:rsidRDefault="00F958BF" w:rsidP="00880BEA">
      <w:pPr>
        <w:tabs>
          <w:tab w:val="left" w:pos="284"/>
        </w:tabs>
        <w:spacing w:line="360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</w:p>
    <w:bookmarkStart w:id="1" w:name="_Hlk102708293"/>
    <w:p w14:paraId="256924B3" w14:textId="360AFC5C" w:rsidR="005F6658" w:rsidRPr="00880BEA" w:rsidRDefault="0097295F" w:rsidP="00880BEA">
      <w:pPr>
        <w:numPr>
          <w:ilvl w:val="1"/>
          <w:numId w:val="19"/>
        </w:numPr>
        <w:tabs>
          <w:tab w:val="left" w:pos="567"/>
        </w:tabs>
        <w:spacing w:line="360" w:lineRule="auto"/>
        <w:ind w:left="284" w:hanging="142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A35FCA" wp14:editId="6EB6A9E5">
                <wp:simplePos x="0" y="0"/>
                <wp:positionH relativeFrom="column">
                  <wp:posOffset>-5715</wp:posOffset>
                </wp:positionH>
                <wp:positionV relativeFrom="paragraph">
                  <wp:posOffset>182245</wp:posOffset>
                </wp:positionV>
                <wp:extent cx="6134100" cy="45719"/>
                <wp:effectExtent l="0" t="0" r="19050" b="3111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4100" cy="4571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CC56E4" id="AutoShape 2" o:spid="_x0000_s1026" type="#_x0000_t32" style="position:absolute;margin-left:-.45pt;margin-top:14.35pt;width:483pt;height:3.6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" strokeweight="2pt"/>
            </w:pict>
          </mc:Fallback>
        </mc:AlternateContent>
      </w:r>
      <w:r w:rsidR="0061534B" w:rsidRPr="00880BEA">
        <w:rPr>
          <w:rFonts w:ascii="Trebuchet MS" w:hAnsi="Trebuchet MS"/>
          <w:b/>
          <w:sz w:val="22"/>
          <w:szCs w:val="22"/>
        </w:rPr>
        <w:t>DOMÍNIOS</w:t>
      </w:r>
      <w:r w:rsidR="008F1069" w:rsidRPr="00880BEA">
        <w:rPr>
          <w:rFonts w:ascii="Trebuchet MS" w:hAnsi="Trebuchet MS"/>
          <w:b/>
          <w:sz w:val="22"/>
          <w:szCs w:val="22"/>
        </w:rPr>
        <w:t xml:space="preserve"> E</w:t>
      </w:r>
      <w:r w:rsidR="00FA6C32" w:rsidRPr="00880BEA">
        <w:rPr>
          <w:rFonts w:ascii="Trebuchet MS" w:hAnsi="Trebuchet MS"/>
          <w:b/>
          <w:sz w:val="22"/>
          <w:szCs w:val="22"/>
        </w:rPr>
        <w:t xml:space="preserve"> </w:t>
      </w:r>
      <w:r w:rsidR="0061534B" w:rsidRPr="00880BEA">
        <w:rPr>
          <w:rFonts w:ascii="Trebuchet MS" w:hAnsi="Trebuchet MS"/>
          <w:b/>
          <w:sz w:val="22"/>
          <w:szCs w:val="22"/>
        </w:rPr>
        <w:t>COMPETÊNCIA</w:t>
      </w:r>
      <w:r w:rsidR="00FA6C32" w:rsidRPr="00880BEA">
        <w:rPr>
          <w:rFonts w:ascii="Trebuchet MS" w:hAnsi="Trebuchet MS"/>
          <w:b/>
          <w:sz w:val="22"/>
          <w:szCs w:val="22"/>
        </w:rPr>
        <w:t xml:space="preserve">S </w:t>
      </w:r>
    </w:p>
    <w:p w14:paraId="7F3ABAD8" w14:textId="77777777" w:rsidR="004E0041" w:rsidRPr="00880BEA" w:rsidRDefault="004E0041" w:rsidP="00880BEA">
      <w:pPr>
        <w:spacing w:line="360" w:lineRule="auto"/>
        <w:contextualSpacing/>
        <w:rPr>
          <w:rFonts w:ascii="Trebuchet MS" w:hAnsi="Trebuchet MS"/>
          <w:sz w:val="22"/>
          <w:szCs w:val="22"/>
        </w:rPr>
      </w:pPr>
    </w:p>
    <w:bookmarkEnd w:id="1"/>
    <w:p w14:paraId="60E87CF1" w14:textId="2483099E" w:rsidR="004E0041" w:rsidRPr="00880BEA" w:rsidRDefault="00C36501" w:rsidP="00880BEA">
      <w:pPr>
        <w:pStyle w:val="Ttulo5"/>
        <w:spacing w:before="0" w:after="0" w:line="360" w:lineRule="auto"/>
        <w:contextualSpacing/>
        <w:rPr>
          <w:rFonts w:ascii="Trebuchet MS" w:hAnsi="Trebuchet MS"/>
          <w:sz w:val="22"/>
          <w:szCs w:val="22"/>
        </w:rPr>
      </w:pPr>
      <w:r w:rsidRPr="00880BEA">
        <w:rPr>
          <w:rFonts w:ascii="Trebuchet MS" w:hAnsi="Trebuchet MS"/>
          <w:sz w:val="22"/>
          <w:szCs w:val="22"/>
          <w:bdr w:val="single" w:sz="4" w:space="0" w:color="auto"/>
        </w:rPr>
        <w:t>7º Ano</w:t>
      </w:r>
      <w:r w:rsidRPr="00880BEA">
        <w:rPr>
          <w:rFonts w:ascii="Trebuchet MS" w:hAnsi="Trebuchet MS"/>
          <w:sz w:val="22"/>
          <w:szCs w:val="22"/>
        </w:rPr>
        <w:t xml:space="preserve"> </w:t>
      </w:r>
    </w:p>
    <w:p w14:paraId="1BF73EF9" w14:textId="4E48E937" w:rsidR="004E0041" w:rsidRPr="00880BEA" w:rsidRDefault="00CB1DAA" w:rsidP="00880BEA">
      <w:pPr>
        <w:spacing w:line="360" w:lineRule="auto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/>
          <w:sz w:val="22"/>
          <w:szCs w:val="22"/>
        </w:rPr>
        <w:t xml:space="preserve">A TERRA: ESTUDOS E REPRESENTAÇÕES </w:t>
      </w:r>
    </w:p>
    <w:p w14:paraId="62B31C9B" w14:textId="77777777" w:rsidR="00CB1DAA" w:rsidRPr="00880BEA" w:rsidRDefault="00CB1DAA" w:rsidP="00880BEA">
      <w:pPr>
        <w:spacing w:line="360" w:lineRule="auto"/>
        <w:contextualSpacing/>
        <w:jc w:val="both"/>
        <w:rPr>
          <w:rFonts w:ascii="Trebuchet MS" w:hAnsi="Trebuchet MS"/>
          <w:b/>
          <w:bCs/>
          <w:sz w:val="22"/>
          <w:szCs w:val="22"/>
        </w:rPr>
      </w:pPr>
      <w:r w:rsidRPr="00880BEA">
        <w:rPr>
          <w:rFonts w:ascii="Trebuchet MS" w:hAnsi="Trebuchet MS"/>
          <w:b/>
          <w:bCs/>
          <w:sz w:val="22"/>
          <w:szCs w:val="22"/>
        </w:rPr>
        <w:t>A representação da superfície terrestre</w:t>
      </w:r>
    </w:p>
    <w:p w14:paraId="0C5D416D" w14:textId="6C594343" w:rsidR="00CB1DAA" w:rsidRPr="00880BEA" w:rsidRDefault="00604180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 xml:space="preserve">- </w:t>
      </w:r>
      <w:r w:rsidR="00CB1DAA" w:rsidRPr="00880BEA">
        <w:rPr>
          <w:rFonts w:ascii="Trebuchet MS" w:hAnsi="Trebuchet MS"/>
          <w:i/>
          <w:iCs/>
          <w:sz w:val="22"/>
          <w:szCs w:val="22"/>
        </w:rPr>
        <w:t>Compreender a diversidade de representações cartográficas</w:t>
      </w:r>
      <w:r w:rsidR="004E0041" w:rsidRPr="00880BEA">
        <w:rPr>
          <w:rFonts w:ascii="Trebuchet MS" w:hAnsi="Trebuchet MS"/>
          <w:i/>
          <w:iCs/>
          <w:sz w:val="22"/>
          <w:szCs w:val="22"/>
        </w:rPr>
        <w:t>.</w:t>
      </w:r>
    </w:p>
    <w:p w14:paraId="70A3A146" w14:textId="77777777" w:rsidR="00CB1DAA" w:rsidRPr="00880BEA" w:rsidRDefault="00CB1DAA" w:rsidP="00880BEA">
      <w:pPr>
        <w:spacing w:line="360" w:lineRule="auto"/>
        <w:contextualSpacing/>
        <w:jc w:val="both"/>
        <w:rPr>
          <w:rFonts w:ascii="Trebuchet MS" w:hAnsi="Trebuchet MS"/>
          <w:b/>
          <w:bCs/>
          <w:sz w:val="22"/>
          <w:szCs w:val="22"/>
        </w:rPr>
      </w:pPr>
      <w:r w:rsidRPr="00880BEA">
        <w:rPr>
          <w:rFonts w:ascii="Trebuchet MS" w:hAnsi="Trebuchet MS"/>
          <w:b/>
          <w:bCs/>
          <w:sz w:val="22"/>
          <w:szCs w:val="22"/>
        </w:rPr>
        <w:t>A Localização dos diferentes elementos da superfície terrestre</w:t>
      </w:r>
    </w:p>
    <w:p w14:paraId="506F00DA" w14:textId="6E78AA98" w:rsidR="00CB1DAA" w:rsidRPr="00880BEA" w:rsidRDefault="00604180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 xml:space="preserve">- </w:t>
      </w:r>
      <w:r w:rsidR="00CB1DAA" w:rsidRPr="00880BEA">
        <w:rPr>
          <w:rFonts w:ascii="Trebuchet MS" w:hAnsi="Trebuchet MS"/>
          <w:i/>
          <w:iCs/>
          <w:sz w:val="22"/>
          <w:szCs w:val="22"/>
        </w:rPr>
        <w:t>Compreender a importância dos elementos geométricos da esfera terrestre na localização absoluta</w:t>
      </w:r>
      <w:r w:rsidR="004E0041" w:rsidRPr="00880BEA">
        <w:rPr>
          <w:rFonts w:ascii="Trebuchet MS" w:hAnsi="Trebuchet MS"/>
          <w:i/>
          <w:iCs/>
          <w:sz w:val="22"/>
          <w:szCs w:val="22"/>
        </w:rPr>
        <w:t>.</w:t>
      </w:r>
    </w:p>
    <w:p w14:paraId="4D807FF0" w14:textId="68C2CF2F" w:rsidR="00CB1DAA" w:rsidRPr="00880BEA" w:rsidRDefault="00604180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 xml:space="preserve">- </w:t>
      </w:r>
      <w:r w:rsidR="00CB1DAA" w:rsidRPr="00880BEA">
        <w:rPr>
          <w:rFonts w:ascii="Trebuchet MS" w:hAnsi="Trebuchet MS"/>
          <w:i/>
          <w:iCs/>
          <w:sz w:val="22"/>
          <w:szCs w:val="22"/>
        </w:rPr>
        <w:t>Aplicar o conhecimento das coordenadas geográficas na localização de um lugar</w:t>
      </w:r>
      <w:r w:rsidR="004E0041" w:rsidRPr="00880BEA">
        <w:rPr>
          <w:rFonts w:ascii="Trebuchet MS" w:hAnsi="Trebuchet MS"/>
          <w:i/>
          <w:iCs/>
          <w:sz w:val="22"/>
          <w:szCs w:val="22"/>
        </w:rPr>
        <w:t>.</w:t>
      </w:r>
    </w:p>
    <w:p w14:paraId="1F4878D4" w14:textId="78453BCA" w:rsidR="004E0041" w:rsidRPr="00880BEA" w:rsidRDefault="00604180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>- Conhecer especificidades físicas e humanas dos diferentes continentes</w:t>
      </w:r>
      <w:r w:rsidR="004E0041" w:rsidRPr="00880BEA">
        <w:rPr>
          <w:rFonts w:ascii="Trebuchet MS" w:hAnsi="Trebuchet MS"/>
          <w:i/>
          <w:iCs/>
          <w:sz w:val="22"/>
          <w:szCs w:val="22"/>
        </w:rPr>
        <w:t>.</w:t>
      </w:r>
    </w:p>
    <w:p w14:paraId="55B904BC" w14:textId="77777777" w:rsidR="00CB1DAA" w:rsidRPr="00880BEA" w:rsidRDefault="00CB1DAA" w:rsidP="00880BEA">
      <w:pPr>
        <w:spacing w:line="360" w:lineRule="auto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/>
          <w:sz w:val="22"/>
          <w:szCs w:val="22"/>
        </w:rPr>
        <w:t>O MEIO NATURAL</w:t>
      </w:r>
    </w:p>
    <w:p w14:paraId="35F78560" w14:textId="77777777" w:rsidR="00CB1DAA" w:rsidRPr="00880BEA" w:rsidRDefault="00CB1DAA" w:rsidP="00880BEA">
      <w:pPr>
        <w:spacing w:line="360" w:lineRule="auto"/>
        <w:contextualSpacing/>
        <w:jc w:val="both"/>
        <w:rPr>
          <w:rFonts w:ascii="Trebuchet MS" w:hAnsi="Trebuchet MS"/>
          <w:b/>
          <w:bCs/>
          <w:sz w:val="22"/>
          <w:szCs w:val="22"/>
        </w:rPr>
      </w:pPr>
      <w:r w:rsidRPr="00880BEA">
        <w:rPr>
          <w:rFonts w:ascii="Trebuchet MS" w:hAnsi="Trebuchet MS"/>
          <w:b/>
          <w:bCs/>
          <w:sz w:val="22"/>
          <w:szCs w:val="22"/>
        </w:rPr>
        <w:t>O clima</w:t>
      </w:r>
    </w:p>
    <w:p w14:paraId="70CEDDCD" w14:textId="267974D3" w:rsidR="00804EC1" w:rsidRPr="00880BEA" w:rsidRDefault="00804EC1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 xml:space="preserve">- </w:t>
      </w:r>
      <w:r w:rsidR="00C660E9" w:rsidRPr="00880BEA">
        <w:rPr>
          <w:rFonts w:ascii="Trebuchet MS" w:hAnsi="Trebuchet MS"/>
          <w:i/>
          <w:iCs/>
          <w:sz w:val="22"/>
          <w:szCs w:val="22"/>
        </w:rPr>
        <w:t>Compreender a variação dos elementos climáticos</w:t>
      </w:r>
      <w:r w:rsidR="004E0041" w:rsidRPr="00880BEA">
        <w:rPr>
          <w:rFonts w:ascii="Trebuchet MS" w:hAnsi="Trebuchet MS"/>
          <w:i/>
          <w:iCs/>
          <w:sz w:val="22"/>
          <w:szCs w:val="22"/>
        </w:rPr>
        <w:t>.</w:t>
      </w:r>
    </w:p>
    <w:p w14:paraId="52AA8D79" w14:textId="25FB7AE0" w:rsidR="00C660E9" w:rsidRPr="00880BEA" w:rsidRDefault="00804EC1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 xml:space="preserve">- </w:t>
      </w:r>
      <w:r w:rsidR="00C660E9" w:rsidRPr="00880BEA">
        <w:rPr>
          <w:rFonts w:ascii="Trebuchet MS" w:hAnsi="Trebuchet MS"/>
          <w:i/>
          <w:iCs/>
          <w:sz w:val="22"/>
          <w:szCs w:val="22"/>
        </w:rPr>
        <w:t xml:space="preserve">Compreender as relações entre os tipos de clima e as diferentes formações vegetais nas diferentes regiões climáticas, através da interpretação de gráficos </w:t>
      </w:r>
      <w:proofErr w:type="spellStart"/>
      <w:r w:rsidR="00C660E9" w:rsidRPr="00880BEA">
        <w:rPr>
          <w:rFonts w:ascii="Trebuchet MS" w:hAnsi="Trebuchet MS"/>
          <w:i/>
          <w:iCs/>
          <w:sz w:val="22"/>
          <w:szCs w:val="22"/>
        </w:rPr>
        <w:t>termopluviométricos</w:t>
      </w:r>
      <w:proofErr w:type="spellEnd"/>
      <w:r w:rsidR="00C660E9" w:rsidRPr="00880BEA">
        <w:rPr>
          <w:rFonts w:ascii="Trebuchet MS" w:hAnsi="Trebuchet MS"/>
          <w:i/>
          <w:iCs/>
          <w:sz w:val="22"/>
          <w:szCs w:val="22"/>
        </w:rPr>
        <w:t>.</w:t>
      </w:r>
    </w:p>
    <w:p w14:paraId="2AEE792F" w14:textId="5AAC988B" w:rsidR="00687AE0" w:rsidRPr="00880BEA" w:rsidRDefault="00804EC1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 xml:space="preserve">- </w:t>
      </w:r>
      <w:r w:rsidR="00C660E9" w:rsidRPr="00880BEA">
        <w:rPr>
          <w:rFonts w:ascii="Trebuchet MS" w:hAnsi="Trebuchet MS"/>
          <w:i/>
          <w:iCs/>
          <w:sz w:val="22"/>
          <w:szCs w:val="22"/>
        </w:rPr>
        <w:t>Compreender a ação do mar sobre a linha de costa</w:t>
      </w:r>
      <w:r w:rsidR="004E0041" w:rsidRPr="00880BEA">
        <w:rPr>
          <w:rFonts w:ascii="Trebuchet MS" w:hAnsi="Trebuchet MS"/>
          <w:i/>
          <w:iCs/>
          <w:sz w:val="22"/>
          <w:szCs w:val="22"/>
        </w:rPr>
        <w:t>.</w:t>
      </w:r>
    </w:p>
    <w:p w14:paraId="482F2E5A" w14:textId="77777777" w:rsidR="00B56E36" w:rsidRPr="00880BEA" w:rsidRDefault="00B56E36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</w:p>
    <w:p w14:paraId="699817AF" w14:textId="77777777" w:rsidR="00687AE0" w:rsidRPr="00880BEA" w:rsidRDefault="00687AE0" w:rsidP="00880BEA">
      <w:pPr>
        <w:spacing w:line="360" w:lineRule="auto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/>
          <w:sz w:val="22"/>
          <w:szCs w:val="22"/>
          <w:bdr w:val="single" w:sz="4" w:space="0" w:color="auto"/>
        </w:rPr>
        <w:t>8º Ano</w:t>
      </w:r>
    </w:p>
    <w:p w14:paraId="0AD18E7C" w14:textId="77777777" w:rsidR="00687AE0" w:rsidRPr="00880BEA" w:rsidRDefault="00687AE0" w:rsidP="00880BEA">
      <w:pPr>
        <w:spacing w:line="360" w:lineRule="auto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/>
          <w:sz w:val="22"/>
          <w:szCs w:val="22"/>
        </w:rPr>
        <w:t>POPULAÇÃO E POVOAMENTO</w:t>
      </w:r>
    </w:p>
    <w:p w14:paraId="2453F2D5" w14:textId="77777777" w:rsidR="00687AE0" w:rsidRPr="00880BEA" w:rsidRDefault="00687AE0" w:rsidP="00880BEA">
      <w:pPr>
        <w:spacing w:line="360" w:lineRule="auto"/>
        <w:contextualSpacing/>
        <w:jc w:val="both"/>
        <w:rPr>
          <w:rFonts w:ascii="Trebuchet MS" w:hAnsi="Trebuchet MS"/>
          <w:b/>
          <w:bCs/>
          <w:sz w:val="22"/>
          <w:szCs w:val="22"/>
        </w:rPr>
      </w:pPr>
      <w:r w:rsidRPr="00880BEA">
        <w:rPr>
          <w:rFonts w:ascii="Trebuchet MS" w:hAnsi="Trebuchet MS"/>
          <w:b/>
          <w:bCs/>
          <w:sz w:val="22"/>
          <w:szCs w:val="22"/>
        </w:rPr>
        <w:t>Evolução da população mundial</w:t>
      </w:r>
    </w:p>
    <w:p w14:paraId="0447458C" w14:textId="29E3E381" w:rsidR="006D35A8" w:rsidRPr="00880BEA" w:rsidRDefault="00687AE0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 xml:space="preserve">- Distinguir população total de população relativa/densidade populacional. </w:t>
      </w:r>
    </w:p>
    <w:p w14:paraId="6C799934" w14:textId="1F6FD24C" w:rsidR="00687AE0" w:rsidRPr="00880BEA" w:rsidRDefault="00687AE0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lastRenderedPageBreak/>
        <w:t xml:space="preserve">- Descrever a distribuição da população mundial, a partir de mapas, através da localização dos principais vazios humanos e das grandes concentrações populacionais. </w:t>
      </w:r>
    </w:p>
    <w:p w14:paraId="3EA8D5A9" w14:textId="77777777" w:rsidR="003F6656" w:rsidRPr="00880BEA" w:rsidRDefault="00FC73B5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 xml:space="preserve">- </w:t>
      </w:r>
      <w:r w:rsidR="00687AE0" w:rsidRPr="00880BEA">
        <w:rPr>
          <w:rFonts w:ascii="Trebuchet MS" w:hAnsi="Trebuchet MS"/>
          <w:i/>
          <w:iCs/>
          <w:sz w:val="22"/>
          <w:szCs w:val="22"/>
        </w:rPr>
        <w:t>Explicar os fatores naturais e humanos que influenciam a repartição mundial da população.</w:t>
      </w:r>
    </w:p>
    <w:p w14:paraId="277B4A75" w14:textId="480D3B4D" w:rsidR="00687AE0" w:rsidRPr="00880BEA" w:rsidRDefault="00687AE0" w:rsidP="00880BEA">
      <w:pPr>
        <w:spacing w:line="360" w:lineRule="auto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/>
          <w:sz w:val="22"/>
          <w:szCs w:val="22"/>
        </w:rPr>
        <w:t>ATIVIDADES ECONÓMICAS</w:t>
      </w:r>
    </w:p>
    <w:p w14:paraId="3FE42B2B" w14:textId="6C6681EF" w:rsidR="00687AE0" w:rsidRPr="00880BEA" w:rsidRDefault="00687AE0" w:rsidP="00880BEA">
      <w:pPr>
        <w:spacing w:line="360" w:lineRule="auto"/>
        <w:contextualSpacing/>
        <w:jc w:val="both"/>
        <w:rPr>
          <w:rFonts w:ascii="Trebuchet MS" w:hAnsi="Trebuchet MS"/>
          <w:b/>
          <w:bCs/>
          <w:sz w:val="22"/>
          <w:szCs w:val="22"/>
        </w:rPr>
      </w:pPr>
      <w:bookmarkStart w:id="2" w:name="_Hlk102707537"/>
      <w:r w:rsidRPr="00880BEA">
        <w:rPr>
          <w:rFonts w:ascii="Trebuchet MS" w:hAnsi="Trebuchet MS"/>
          <w:b/>
          <w:bCs/>
          <w:sz w:val="22"/>
          <w:szCs w:val="22"/>
        </w:rPr>
        <w:t xml:space="preserve">A </w:t>
      </w:r>
      <w:r w:rsidR="00FC73B5" w:rsidRPr="00880BEA">
        <w:rPr>
          <w:rFonts w:ascii="Trebuchet MS" w:hAnsi="Trebuchet MS"/>
          <w:b/>
          <w:bCs/>
          <w:sz w:val="22"/>
          <w:szCs w:val="22"/>
        </w:rPr>
        <w:t>Agricultura e a Pesca</w:t>
      </w:r>
    </w:p>
    <w:bookmarkEnd w:id="2"/>
    <w:p w14:paraId="3F172FDC" w14:textId="14F564DD" w:rsidR="00FC73B5" w:rsidRPr="00880BEA" w:rsidRDefault="00FC73B5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 xml:space="preserve">- Compreender a importância do oceano como fonte de recursos e património natural. </w:t>
      </w:r>
    </w:p>
    <w:p w14:paraId="7793D313" w14:textId="523E51DD" w:rsidR="00FC73B5" w:rsidRPr="00880BEA" w:rsidRDefault="00FC73B5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>-</w:t>
      </w:r>
      <w:r w:rsidR="001E1EFF" w:rsidRPr="00880BEA">
        <w:rPr>
          <w:rFonts w:ascii="Trebuchet MS" w:hAnsi="Trebuchet MS"/>
          <w:i/>
          <w:iCs/>
          <w:sz w:val="22"/>
          <w:szCs w:val="22"/>
        </w:rPr>
        <w:t xml:space="preserve"> </w:t>
      </w:r>
      <w:r w:rsidRPr="00880BEA">
        <w:rPr>
          <w:rFonts w:ascii="Trebuchet MS" w:hAnsi="Trebuchet MS"/>
          <w:i/>
          <w:iCs/>
          <w:sz w:val="22"/>
          <w:szCs w:val="22"/>
        </w:rPr>
        <w:t xml:space="preserve">Referir os principais fatores físicos que condicionam a atividade piscatória. </w:t>
      </w:r>
    </w:p>
    <w:p w14:paraId="6A3CC061" w14:textId="3D0FEE91" w:rsidR="00F958BF" w:rsidRPr="00880BEA" w:rsidRDefault="001E1EFF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 xml:space="preserve">- </w:t>
      </w:r>
      <w:r w:rsidR="00FC73B5" w:rsidRPr="00880BEA">
        <w:rPr>
          <w:rFonts w:ascii="Trebuchet MS" w:hAnsi="Trebuchet MS"/>
          <w:i/>
          <w:iCs/>
          <w:sz w:val="22"/>
          <w:szCs w:val="22"/>
        </w:rPr>
        <w:t>Distinguir os diferentes tipos de pesca em função da localização, da permanência e dimensão das embarcações e tripulação.</w:t>
      </w:r>
    </w:p>
    <w:p w14:paraId="07851C31" w14:textId="77777777" w:rsidR="001E1EFF" w:rsidRPr="00880BEA" w:rsidRDefault="001E1EFF" w:rsidP="00880BEA">
      <w:pPr>
        <w:spacing w:line="360" w:lineRule="auto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/>
          <w:sz w:val="22"/>
          <w:szCs w:val="22"/>
          <w:bdr w:val="single" w:sz="4" w:space="0" w:color="auto"/>
        </w:rPr>
        <w:t>9º Ano</w:t>
      </w:r>
    </w:p>
    <w:p w14:paraId="6946EE04" w14:textId="30E4A9B0" w:rsidR="00245344" w:rsidRPr="00880BEA" w:rsidRDefault="001E1EFF" w:rsidP="00880BEA">
      <w:pPr>
        <w:spacing w:line="360" w:lineRule="auto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/>
          <w:sz w:val="22"/>
          <w:szCs w:val="22"/>
        </w:rPr>
        <w:t>CONTRASTES DE DESENVOLVIMENTO</w:t>
      </w:r>
    </w:p>
    <w:p w14:paraId="171732B6" w14:textId="6F3BF4F6" w:rsidR="005C4C93" w:rsidRPr="00880BEA" w:rsidRDefault="005C4C93" w:rsidP="00880BEA">
      <w:pPr>
        <w:spacing w:line="360" w:lineRule="auto"/>
        <w:contextualSpacing/>
        <w:jc w:val="both"/>
        <w:rPr>
          <w:rFonts w:ascii="Trebuchet MS" w:hAnsi="Trebuchet MS"/>
          <w:b/>
          <w:bCs/>
          <w:sz w:val="22"/>
          <w:szCs w:val="22"/>
        </w:rPr>
      </w:pPr>
      <w:r w:rsidRPr="00880BEA">
        <w:rPr>
          <w:rFonts w:ascii="Trebuchet MS" w:hAnsi="Trebuchet MS"/>
          <w:b/>
          <w:bCs/>
          <w:sz w:val="22"/>
          <w:szCs w:val="22"/>
        </w:rPr>
        <w:t>Interdependência entre espaços com diferentes níveis de desenvolvimento.</w:t>
      </w:r>
    </w:p>
    <w:p w14:paraId="4987BCD6" w14:textId="6125C450" w:rsidR="00604EB8" w:rsidRPr="00880BEA" w:rsidRDefault="00604EB8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>- Relacionar os níveis de desenvolvimento com os fatores internos e externos que os condicionam.</w:t>
      </w:r>
    </w:p>
    <w:p w14:paraId="00E91997" w14:textId="5D933FC5" w:rsidR="005C4C93" w:rsidRPr="00880BEA" w:rsidRDefault="005C4C93" w:rsidP="00880BEA">
      <w:pPr>
        <w:spacing w:line="360" w:lineRule="auto"/>
        <w:contextualSpacing/>
        <w:jc w:val="both"/>
        <w:rPr>
          <w:rFonts w:ascii="Trebuchet MS" w:hAnsi="Trebuchet MS"/>
          <w:b/>
          <w:bCs/>
          <w:sz w:val="22"/>
          <w:szCs w:val="22"/>
        </w:rPr>
      </w:pPr>
      <w:r w:rsidRPr="00880BEA">
        <w:rPr>
          <w:rFonts w:ascii="Trebuchet MS" w:hAnsi="Trebuchet MS"/>
          <w:b/>
          <w:bCs/>
          <w:sz w:val="22"/>
          <w:szCs w:val="22"/>
        </w:rPr>
        <w:t>Soluções para atenuar os contrastes de desenvolvimento.</w:t>
      </w:r>
    </w:p>
    <w:p w14:paraId="77642B37" w14:textId="57E03CCD" w:rsidR="00604EB8" w:rsidRPr="00880BEA" w:rsidRDefault="00604EB8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>- Discutir sucessos e insucessos da ajuda ao desenvolvimento, tendo em consideração as responsabilidades dos países doadores e as dos países recetores.</w:t>
      </w:r>
    </w:p>
    <w:p w14:paraId="32D48207" w14:textId="4A9EA007" w:rsidR="007E351A" w:rsidRPr="00880BEA" w:rsidRDefault="00604EB8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>- Enumerar soluções para atenuar os contrastes de desenvolvimento.</w:t>
      </w:r>
    </w:p>
    <w:p w14:paraId="426E130C" w14:textId="77777777" w:rsidR="001F4E55" w:rsidRPr="00880BEA" w:rsidRDefault="001F4E55" w:rsidP="00880BEA">
      <w:pPr>
        <w:spacing w:line="360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29058B0A" w14:textId="5CC28CEC" w:rsidR="001E1EFF" w:rsidRPr="00880BEA" w:rsidRDefault="00DB2C17" w:rsidP="00880BEA">
      <w:pPr>
        <w:spacing w:line="360" w:lineRule="auto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/>
          <w:sz w:val="22"/>
          <w:szCs w:val="22"/>
        </w:rPr>
        <w:t xml:space="preserve">RISCOS, </w:t>
      </w:r>
      <w:r w:rsidR="001E1EFF" w:rsidRPr="00880BEA">
        <w:rPr>
          <w:rFonts w:ascii="Trebuchet MS" w:hAnsi="Trebuchet MS"/>
          <w:b/>
          <w:sz w:val="22"/>
          <w:szCs w:val="22"/>
        </w:rPr>
        <w:t xml:space="preserve">AMBIENTE E SOCIEDADE </w:t>
      </w:r>
    </w:p>
    <w:p w14:paraId="54B3B58E" w14:textId="7D6AF5B7" w:rsidR="001E1EFF" w:rsidRPr="00880BEA" w:rsidRDefault="00B56E36" w:rsidP="00880BEA">
      <w:pPr>
        <w:spacing w:line="360" w:lineRule="auto"/>
        <w:contextualSpacing/>
        <w:jc w:val="both"/>
        <w:rPr>
          <w:rFonts w:ascii="Trebuchet MS" w:hAnsi="Trebuchet MS"/>
          <w:b/>
          <w:bCs/>
          <w:sz w:val="22"/>
          <w:szCs w:val="22"/>
        </w:rPr>
      </w:pPr>
      <w:r w:rsidRPr="00880BEA">
        <w:rPr>
          <w:rFonts w:ascii="Trebuchet MS" w:hAnsi="Trebuchet MS"/>
          <w:b/>
          <w:bCs/>
          <w:sz w:val="22"/>
          <w:szCs w:val="22"/>
        </w:rPr>
        <w:t>Riscos Mistos</w:t>
      </w:r>
    </w:p>
    <w:p w14:paraId="30553450" w14:textId="53301A5D" w:rsidR="001C3C4C" w:rsidRPr="00880BEA" w:rsidRDefault="001C3C4C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>- Compreender a influência da poluição atmosférica na formação do smog e das chuvas ácidas.</w:t>
      </w:r>
    </w:p>
    <w:p w14:paraId="4FC4BD00" w14:textId="2A0ABF83" w:rsidR="001C3C4C" w:rsidRPr="00880BEA" w:rsidRDefault="001C3C4C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>- Definir chuvas ácidas, dando ênfase ao processo de formação.</w:t>
      </w:r>
    </w:p>
    <w:p w14:paraId="49937DF8" w14:textId="36BC6061" w:rsidR="001C3C4C" w:rsidRPr="00880BEA" w:rsidRDefault="001C3C4C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>- Identificar causas naturais e humanas na formação das chuvas ácidas.</w:t>
      </w:r>
    </w:p>
    <w:p w14:paraId="3A546C2F" w14:textId="32621D98" w:rsidR="001C3C4C" w:rsidRPr="00880BEA" w:rsidRDefault="001C3C4C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>- Analisar as principais consequências das chuvas ácidas.</w:t>
      </w:r>
    </w:p>
    <w:p w14:paraId="5476A0A4" w14:textId="29D5C2C9" w:rsidR="007E351A" w:rsidRPr="00880BEA" w:rsidRDefault="001C3C4C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  <w:r w:rsidRPr="00880BEA">
        <w:rPr>
          <w:rFonts w:ascii="Trebuchet MS" w:hAnsi="Trebuchet MS"/>
          <w:i/>
          <w:iCs/>
          <w:sz w:val="22"/>
          <w:szCs w:val="22"/>
        </w:rPr>
        <w:t>- Identificar medidas de prevenção na formação do smog e das chuvas ácidas.</w:t>
      </w:r>
    </w:p>
    <w:p w14:paraId="50C85B1C" w14:textId="77777777" w:rsidR="00742D48" w:rsidRPr="00880BEA" w:rsidRDefault="00742D48" w:rsidP="00880BEA">
      <w:pPr>
        <w:spacing w:line="360" w:lineRule="auto"/>
        <w:contextualSpacing/>
        <w:jc w:val="both"/>
        <w:rPr>
          <w:rFonts w:ascii="Trebuchet MS" w:hAnsi="Trebuchet MS"/>
          <w:i/>
          <w:iCs/>
          <w:sz w:val="22"/>
          <w:szCs w:val="22"/>
        </w:rPr>
      </w:pPr>
    </w:p>
    <w:p w14:paraId="17F66F13" w14:textId="6205813F" w:rsidR="007E351A" w:rsidRPr="00880BEA" w:rsidRDefault="00B56E36" w:rsidP="00880BEA">
      <w:pPr>
        <w:numPr>
          <w:ilvl w:val="1"/>
          <w:numId w:val="19"/>
        </w:numPr>
        <w:tabs>
          <w:tab w:val="left" w:pos="567"/>
        </w:tabs>
        <w:spacing w:line="360" w:lineRule="auto"/>
        <w:ind w:left="567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993D2" wp14:editId="6824A2E4">
                <wp:simplePos x="0" y="0"/>
                <wp:positionH relativeFrom="column">
                  <wp:posOffset>-5715</wp:posOffset>
                </wp:positionH>
                <wp:positionV relativeFrom="paragraph">
                  <wp:posOffset>184785</wp:posOffset>
                </wp:positionV>
                <wp:extent cx="6134100" cy="45719"/>
                <wp:effectExtent l="0" t="0" r="19050" b="3111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4100" cy="4571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1EA7C7" id="AutoShape 2" o:spid="_x0000_s1026" type="#_x0000_t32" style="position:absolute;margin-left:-.45pt;margin-top:14.55pt;width:483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" strokeweight="2pt"/>
            </w:pict>
          </mc:Fallback>
        </mc:AlternateContent>
      </w:r>
      <w:r w:rsidR="007E351A" w:rsidRPr="00880BEA">
        <w:rPr>
          <w:rFonts w:ascii="Trebuchet MS" w:hAnsi="Trebuchet MS"/>
          <w:b/>
          <w:sz w:val="22"/>
          <w:szCs w:val="22"/>
        </w:rPr>
        <w:t xml:space="preserve">CONTEÚDOS </w:t>
      </w:r>
    </w:p>
    <w:p w14:paraId="640FE538" w14:textId="60B38516" w:rsidR="007E351A" w:rsidRPr="00880BEA" w:rsidRDefault="007E351A" w:rsidP="00880BEA">
      <w:pPr>
        <w:pStyle w:val="Ttulo5"/>
        <w:tabs>
          <w:tab w:val="left" w:pos="284"/>
        </w:tabs>
        <w:spacing w:before="0" w:after="0" w:line="360" w:lineRule="auto"/>
        <w:contextualSpacing/>
        <w:rPr>
          <w:rFonts w:ascii="Trebuchet MS" w:hAnsi="Trebuchet MS"/>
          <w:sz w:val="22"/>
          <w:szCs w:val="22"/>
          <w:bdr w:val="single" w:sz="4" w:space="0" w:color="auto"/>
        </w:rPr>
      </w:pPr>
    </w:p>
    <w:p w14:paraId="50BCEFEB" w14:textId="77777777" w:rsidR="002A489B" w:rsidRPr="00880BEA" w:rsidRDefault="002A489B" w:rsidP="00880BEA">
      <w:pPr>
        <w:pStyle w:val="PargrafodaLista"/>
        <w:numPr>
          <w:ilvl w:val="0"/>
          <w:numId w:val="3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/>
          <w:bCs/>
          <w:sz w:val="22"/>
          <w:szCs w:val="22"/>
        </w:rPr>
        <w:t>A representação da superfície terrestre.</w:t>
      </w:r>
    </w:p>
    <w:p w14:paraId="7B4CDCDD" w14:textId="5C2462B3" w:rsidR="002A489B" w:rsidRPr="00880BEA" w:rsidRDefault="002A489B" w:rsidP="00880BEA">
      <w:pPr>
        <w:pStyle w:val="PargrafodaLista"/>
        <w:numPr>
          <w:ilvl w:val="0"/>
          <w:numId w:val="3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/>
          <w:bCs/>
          <w:sz w:val="22"/>
          <w:szCs w:val="22"/>
        </w:rPr>
        <w:t>A Localização dos diferentes elementos da superfície terrestre.</w:t>
      </w:r>
    </w:p>
    <w:p w14:paraId="4EC209F6" w14:textId="4536E9A4" w:rsidR="002A489B" w:rsidRPr="00880BEA" w:rsidRDefault="002A489B" w:rsidP="00880BEA">
      <w:pPr>
        <w:pStyle w:val="PargrafodaLista"/>
        <w:numPr>
          <w:ilvl w:val="0"/>
          <w:numId w:val="3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/>
          <w:bCs/>
          <w:sz w:val="22"/>
          <w:szCs w:val="22"/>
        </w:rPr>
        <w:t>O clima.</w:t>
      </w:r>
    </w:p>
    <w:p w14:paraId="05050FFE" w14:textId="295CB890" w:rsidR="002A489B" w:rsidRPr="00880BEA" w:rsidRDefault="002A489B" w:rsidP="00880BEA">
      <w:pPr>
        <w:pStyle w:val="PargrafodaLista"/>
        <w:numPr>
          <w:ilvl w:val="0"/>
          <w:numId w:val="3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/>
          <w:bCs/>
          <w:sz w:val="22"/>
          <w:szCs w:val="22"/>
        </w:rPr>
        <w:t>Evolução da população mundial.</w:t>
      </w:r>
    </w:p>
    <w:p w14:paraId="2E432CC9" w14:textId="45B6DB70" w:rsidR="002A489B" w:rsidRPr="00880BEA" w:rsidRDefault="002A489B" w:rsidP="00880BEA">
      <w:pPr>
        <w:pStyle w:val="PargrafodaLista"/>
        <w:numPr>
          <w:ilvl w:val="0"/>
          <w:numId w:val="3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/>
          <w:bCs/>
          <w:sz w:val="22"/>
          <w:szCs w:val="22"/>
        </w:rPr>
        <w:t xml:space="preserve">A </w:t>
      </w:r>
      <w:r w:rsidR="00C0155A" w:rsidRPr="00880BEA">
        <w:rPr>
          <w:rFonts w:ascii="Trebuchet MS" w:hAnsi="Trebuchet MS"/>
          <w:bCs/>
          <w:sz w:val="22"/>
          <w:szCs w:val="22"/>
        </w:rPr>
        <w:t>Agricultura e a Pesca</w:t>
      </w:r>
      <w:r w:rsidRPr="00880BEA">
        <w:rPr>
          <w:rFonts w:ascii="Trebuchet MS" w:hAnsi="Trebuchet MS"/>
          <w:bCs/>
          <w:sz w:val="22"/>
          <w:szCs w:val="22"/>
        </w:rPr>
        <w:t>.</w:t>
      </w:r>
    </w:p>
    <w:p w14:paraId="16B1462B" w14:textId="552FB8CF" w:rsidR="002A489B" w:rsidRPr="00880BEA" w:rsidRDefault="002A489B" w:rsidP="00880BEA">
      <w:pPr>
        <w:pStyle w:val="PargrafodaLista"/>
        <w:numPr>
          <w:ilvl w:val="0"/>
          <w:numId w:val="3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/>
          <w:bCs/>
          <w:sz w:val="22"/>
          <w:szCs w:val="22"/>
        </w:rPr>
        <w:t>Interdependência entre espaços com diferentes graus de desenvolvimento.</w:t>
      </w:r>
    </w:p>
    <w:p w14:paraId="2AE43DAF" w14:textId="26669531" w:rsidR="009E0BEE" w:rsidRPr="00880BEA" w:rsidRDefault="009E0BEE" w:rsidP="00880BEA">
      <w:pPr>
        <w:pStyle w:val="PargrafodaLista"/>
        <w:numPr>
          <w:ilvl w:val="0"/>
          <w:numId w:val="3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/>
          <w:bCs/>
          <w:sz w:val="22"/>
          <w:szCs w:val="22"/>
        </w:rPr>
        <w:t>Soluções para atenuar os contrastes de desenvolvimento.</w:t>
      </w:r>
    </w:p>
    <w:p w14:paraId="2BBDB40D" w14:textId="6699423C" w:rsidR="00B56E36" w:rsidRPr="00880BEA" w:rsidRDefault="002A489B" w:rsidP="00880BEA">
      <w:pPr>
        <w:pStyle w:val="PargrafodaLista"/>
        <w:numPr>
          <w:ilvl w:val="0"/>
          <w:numId w:val="3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/>
          <w:bCs/>
          <w:sz w:val="22"/>
          <w:szCs w:val="22"/>
        </w:rPr>
        <w:t>Riscos mistos.</w:t>
      </w:r>
    </w:p>
    <w:p w14:paraId="68FED927" w14:textId="77777777" w:rsidR="00B41996" w:rsidRPr="00880BEA" w:rsidRDefault="00B41996" w:rsidP="00880BEA">
      <w:pPr>
        <w:spacing w:line="360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</w:p>
    <w:p w14:paraId="14BBFC5C" w14:textId="2D7C96FB" w:rsidR="008F1069" w:rsidRPr="00880BEA" w:rsidRDefault="00B56E36" w:rsidP="00880BEA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Trebuchet MS" w:hAnsi="Trebuchet MS"/>
          <w:b/>
          <w:vanish/>
          <w:sz w:val="22"/>
          <w:szCs w:val="22"/>
        </w:rPr>
      </w:pPr>
      <w:r w:rsidRPr="00880BEA">
        <w:rPr>
          <w:rFonts w:ascii="Trebuchet MS" w:hAnsi="Trebuchet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92655C6" wp14:editId="6FDE3304">
                <wp:simplePos x="0" y="0"/>
                <wp:positionH relativeFrom="column">
                  <wp:posOffset>-81915</wp:posOffset>
                </wp:positionH>
                <wp:positionV relativeFrom="paragraph">
                  <wp:posOffset>194310</wp:posOffset>
                </wp:positionV>
                <wp:extent cx="6210300" cy="45719"/>
                <wp:effectExtent l="0" t="0" r="19050" b="311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4571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A13909" id="AutoShape 3" o:spid="_x0000_s1026" type="#_x0000_t32" style="position:absolute;margin-left:-6.45pt;margin-top:15.3pt;width:489pt;height:3.6p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" strokeweight="2pt"/>
            </w:pict>
          </mc:Fallback>
        </mc:AlternateContent>
      </w:r>
    </w:p>
    <w:p w14:paraId="76FACFCD" w14:textId="77777777" w:rsidR="008F1069" w:rsidRPr="00880BEA" w:rsidRDefault="008F1069" w:rsidP="00880BEA">
      <w:pPr>
        <w:pStyle w:val="PargrafodaLista"/>
        <w:numPr>
          <w:ilvl w:val="1"/>
          <w:numId w:val="25"/>
        </w:numPr>
        <w:spacing w:line="360" w:lineRule="auto"/>
        <w:jc w:val="both"/>
        <w:rPr>
          <w:rFonts w:ascii="Trebuchet MS" w:hAnsi="Trebuchet MS"/>
          <w:b/>
          <w:vanish/>
          <w:sz w:val="22"/>
          <w:szCs w:val="22"/>
        </w:rPr>
      </w:pPr>
    </w:p>
    <w:p w14:paraId="2300576D" w14:textId="5F2870CF" w:rsidR="0061534B" w:rsidRPr="00880BEA" w:rsidRDefault="0061534B" w:rsidP="00880BEA">
      <w:pPr>
        <w:numPr>
          <w:ilvl w:val="0"/>
          <w:numId w:val="19"/>
        </w:numPr>
        <w:spacing w:line="360" w:lineRule="auto"/>
        <w:ind w:left="426" w:hanging="284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/>
          <w:sz w:val="22"/>
          <w:szCs w:val="22"/>
        </w:rPr>
        <w:t>CARATERIZAÇÃO DA PROVA</w:t>
      </w:r>
    </w:p>
    <w:p w14:paraId="2E153D15" w14:textId="77777777" w:rsidR="00BB5EE5" w:rsidRPr="00880BEA" w:rsidRDefault="00BB5EE5" w:rsidP="00880BE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rebuchet MS" w:hAnsi="Trebuchet MS" w:cs="Calibri"/>
          <w:color w:val="000000"/>
          <w:sz w:val="22"/>
          <w:szCs w:val="22"/>
        </w:rPr>
      </w:pPr>
    </w:p>
    <w:p w14:paraId="26AB9B62" w14:textId="6E67B643" w:rsidR="00182A5C" w:rsidRPr="00880BEA" w:rsidRDefault="00182A5C" w:rsidP="00880BEA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880BEA">
        <w:rPr>
          <w:rFonts w:ascii="Trebuchet MS" w:hAnsi="Trebuchet MS" w:cs="Arial"/>
          <w:sz w:val="22"/>
          <w:szCs w:val="22"/>
        </w:rPr>
        <w:t xml:space="preserve">O exame apresenta </w:t>
      </w:r>
      <w:r w:rsidR="003455D9" w:rsidRPr="00880BEA">
        <w:rPr>
          <w:rFonts w:ascii="Trebuchet MS" w:hAnsi="Trebuchet MS" w:cs="Arial"/>
          <w:sz w:val="22"/>
          <w:szCs w:val="22"/>
        </w:rPr>
        <w:t>cinco</w:t>
      </w:r>
      <w:r w:rsidRPr="00880BEA">
        <w:rPr>
          <w:rFonts w:ascii="Trebuchet MS" w:hAnsi="Trebuchet MS" w:cs="Arial"/>
          <w:sz w:val="22"/>
          <w:szCs w:val="22"/>
        </w:rPr>
        <w:t xml:space="preserve"> grupos de itens</w:t>
      </w:r>
      <w:r w:rsidR="009B253F" w:rsidRPr="00880BEA">
        <w:rPr>
          <w:rFonts w:ascii="Trebuchet MS" w:hAnsi="Trebuchet MS" w:cs="Arial"/>
          <w:sz w:val="22"/>
          <w:szCs w:val="22"/>
        </w:rPr>
        <w:t xml:space="preserve"> e a prova é cotada para 100 pontos.</w:t>
      </w:r>
    </w:p>
    <w:p w14:paraId="2074C6D6" w14:textId="77777777" w:rsidR="00182A5C" w:rsidRPr="00880BEA" w:rsidRDefault="00182A5C" w:rsidP="00880BEA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880BEA">
        <w:rPr>
          <w:rFonts w:ascii="Trebuchet MS" w:hAnsi="Trebuchet MS" w:cs="Arial"/>
          <w:sz w:val="22"/>
          <w:szCs w:val="22"/>
        </w:rPr>
        <w:t>Os itens / grupos de itens podem ter como suporte um ou mais documentos, como, por exemplo, textos, tabelas, gráficos, mapas, fotografias e esquemas.</w:t>
      </w:r>
    </w:p>
    <w:p w14:paraId="3AFCB71D" w14:textId="77777777" w:rsidR="00182A5C" w:rsidRPr="00880BEA" w:rsidRDefault="00182A5C" w:rsidP="00880BEA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880BEA">
        <w:rPr>
          <w:rFonts w:ascii="Trebuchet MS" w:hAnsi="Trebuchet MS" w:cs="Arial"/>
          <w:sz w:val="22"/>
          <w:szCs w:val="22"/>
        </w:rPr>
        <w:t>O exame reflete uma visão integradora e articulada dos diferentes conteúdos programáticos da disciplina.</w:t>
      </w:r>
    </w:p>
    <w:p w14:paraId="0C09B64B" w14:textId="77777777" w:rsidR="00182A5C" w:rsidRPr="00880BEA" w:rsidRDefault="00182A5C" w:rsidP="00880BEA">
      <w:pPr>
        <w:widowControl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Trebuchet MS" w:hAnsi="Trebuchet MS" w:cs="Arial"/>
          <w:sz w:val="22"/>
          <w:szCs w:val="22"/>
        </w:rPr>
      </w:pPr>
      <w:r w:rsidRPr="00880BEA">
        <w:rPr>
          <w:rFonts w:ascii="Trebuchet MS" w:hAnsi="Trebuchet MS" w:cs="Arial"/>
          <w:sz w:val="22"/>
          <w:szCs w:val="22"/>
        </w:rPr>
        <w:t>Alguns dos itens / grupos de itens podem envolver a mobilização de aprendizagens relativas a mais do que um dos temas das Orientações Curriculares.</w:t>
      </w:r>
    </w:p>
    <w:p w14:paraId="49C0970F" w14:textId="641F2B39" w:rsidR="00182A5C" w:rsidRPr="00880BEA" w:rsidRDefault="00182A5C" w:rsidP="00880BEA">
      <w:pPr>
        <w:spacing w:line="360" w:lineRule="auto"/>
        <w:contextualSpacing/>
        <w:jc w:val="both"/>
        <w:rPr>
          <w:rFonts w:ascii="Trebuchet MS" w:hAnsi="Trebuchet MS"/>
          <w:sz w:val="22"/>
          <w:szCs w:val="22"/>
        </w:rPr>
      </w:pPr>
      <w:r w:rsidRPr="00880BEA">
        <w:rPr>
          <w:rFonts w:ascii="Trebuchet MS" w:hAnsi="Trebuchet MS"/>
          <w:sz w:val="22"/>
          <w:szCs w:val="22"/>
        </w:rPr>
        <w:t>Os itens podem envolver a análise de problemas relevantes à escala mundial, europeia e nacional.</w:t>
      </w:r>
      <w:r w:rsidR="009B253F" w:rsidRPr="00880BEA">
        <w:rPr>
          <w:rFonts w:ascii="Trebuchet MS" w:hAnsi="Trebuchet MS"/>
          <w:sz w:val="22"/>
          <w:szCs w:val="22"/>
        </w:rPr>
        <w:t xml:space="preserve"> </w:t>
      </w:r>
      <w:r w:rsidRPr="00880BEA">
        <w:rPr>
          <w:rFonts w:ascii="Trebuchet MS" w:hAnsi="Trebuchet MS" w:cs="Georgia"/>
          <w:sz w:val="22"/>
          <w:szCs w:val="22"/>
        </w:rPr>
        <w:t>A estrutura da prova sintetiza-se no Quadro 1.</w:t>
      </w:r>
    </w:p>
    <w:p w14:paraId="6D6EB2E4" w14:textId="01A749A6" w:rsidR="00182A5C" w:rsidRPr="00880BEA" w:rsidRDefault="00182A5C" w:rsidP="00880BEA">
      <w:pPr>
        <w:spacing w:line="360" w:lineRule="auto"/>
        <w:contextualSpacing/>
        <w:jc w:val="both"/>
        <w:rPr>
          <w:rFonts w:ascii="Trebuchet MS" w:eastAsia="Calibri" w:hAnsi="Trebuchet MS"/>
          <w:sz w:val="22"/>
          <w:szCs w:val="22"/>
          <w:lang w:eastAsia="en-US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  <w:gridCol w:w="4846"/>
      </w:tblGrid>
      <w:tr w:rsidR="00182A5C" w:rsidRPr="00880BEA" w14:paraId="0AC495CC" w14:textId="77777777" w:rsidTr="008A5B22">
        <w:trPr>
          <w:trHeight w:val="321"/>
        </w:trPr>
        <w:tc>
          <w:tcPr>
            <w:tcW w:w="4869" w:type="dxa"/>
            <w:vAlign w:val="center"/>
          </w:tcPr>
          <w:p w14:paraId="4AD1B868" w14:textId="77777777" w:rsidR="00182A5C" w:rsidRPr="00880BEA" w:rsidRDefault="00182A5C" w:rsidP="00880BEA">
            <w:pPr>
              <w:suppressAutoHyphens/>
              <w:spacing w:line="360" w:lineRule="auto"/>
              <w:contextualSpacing/>
              <w:jc w:val="center"/>
              <w:rPr>
                <w:rFonts w:ascii="Trebuchet MS" w:eastAsia="SimSun" w:hAnsi="Trebuchet MS" w:cs="font1166"/>
                <w:b/>
                <w:kern w:val="1"/>
                <w:sz w:val="22"/>
                <w:szCs w:val="22"/>
                <w:lang w:eastAsia="ar-SA"/>
              </w:rPr>
            </w:pPr>
            <w:r w:rsidRPr="00880BEA">
              <w:rPr>
                <w:rFonts w:ascii="Trebuchet MS" w:eastAsia="SimSun" w:hAnsi="Trebuchet MS" w:cs="font1166"/>
                <w:b/>
                <w:kern w:val="1"/>
                <w:sz w:val="22"/>
                <w:szCs w:val="22"/>
                <w:lang w:eastAsia="ar-SA"/>
              </w:rPr>
              <w:t>Temas</w:t>
            </w:r>
          </w:p>
        </w:tc>
        <w:tc>
          <w:tcPr>
            <w:tcW w:w="4846" w:type="dxa"/>
            <w:vAlign w:val="center"/>
          </w:tcPr>
          <w:p w14:paraId="6A9C570E" w14:textId="77777777" w:rsidR="00182A5C" w:rsidRPr="00880BEA" w:rsidRDefault="00182A5C" w:rsidP="00880BEA">
            <w:pPr>
              <w:suppressAutoHyphens/>
              <w:spacing w:line="360" w:lineRule="auto"/>
              <w:contextualSpacing/>
              <w:jc w:val="center"/>
              <w:rPr>
                <w:rFonts w:ascii="Trebuchet MS" w:eastAsia="SimSun" w:hAnsi="Trebuchet MS" w:cs="font1166"/>
                <w:b/>
                <w:kern w:val="1"/>
                <w:sz w:val="22"/>
                <w:szCs w:val="22"/>
                <w:lang w:eastAsia="ar-SA"/>
              </w:rPr>
            </w:pPr>
            <w:r w:rsidRPr="00880BEA">
              <w:rPr>
                <w:rFonts w:ascii="Trebuchet MS" w:eastAsia="SimSun" w:hAnsi="Trebuchet MS" w:cs="font1166"/>
                <w:b/>
                <w:kern w:val="1"/>
                <w:sz w:val="22"/>
                <w:szCs w:val="22"/>
                <w:lang w:eastAsia="ar-SA"/>
              </w:rPr>
              <w:t>Pontuação (100 pontos)</w:t>
            </w:r>
          </w:p>
        </w:tc>
      </w:tr>
      <w:tr w:rsidR="00182A5C" w:rsidRPr="00880BEA" w14:paraId="0B890E86" w14:textId="77777777" w:rsidTr="008A5B22">
        <w:trPr>
          <w:trHeight w:val="330"/>
        </w:trPr>
        <w:tc>
          <w:tcPr>
            <w:tcW w:w="4869" w:type="dxa"/>
            <w:vAlign w:val="center"/>
          </w:tcPr>
          <w:p w14:paraId="32B36131" w14:textId="77777777" w:rsidR="00182A5C" w:rsidRPr="00880BEA" w:rsidRDefault="00182A5C" w:rsidP="00880BEA">
            <w:pPr>
              <w:spacing w:line="360" w:lineRule="auto"/>
              <w:contextualSpacing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/>
                <w:sz w:val="22"/>
                <w:szCs w:val="22"/>
                <w:lang w:eastAsia="en-US"/>
              </w:rPr>
              <w:t>A Terra: estudos e representações</w:t>
            </w:r>
          </w:p>
        </w:tc>
        <w:tc>
          <w:tcPr>
            <w:tcW w:w="4846" w:type="dxa"/>
            <w:vAlign w:val="center"/>
          </w:tcPr>
          <w:p w14:paraId="26A4637A" w14:textId="33453475" w:rsidR="00182A5C" w:rsidRPr="00880BEA" w:rsidRDefault="00967DD9" w:rsidP="00880BEA">
            <w:pPr>
              <w:suppressAutoHyphens/>
              <w:spacing w:line="360" w:lineRule="auto"/>
              <w:contextualSpacing/>
              <w:jc w:val="center"/>
              <w:rPr>
                <w:rFonts w:ascii="Trebuchet MS" w:eastAsia="SimSun" w:hAnsi="Trebuchet MS" w:cs="font1166"/>
                <w:kern w:val="1"/>
                <w:sz w:val="22"/>
                <w:szCs w:val="22"/>
                <w:lang w:eastAsia="ar-SA"/>
              </w:rPr>
            </w:pPr>
            <w:r w:rsidRPr="00880BEA">
              <w:rPr>
                <w:rFonts w:ascii="Trebuchet MS" w:eastAsia="SimSun" w:hAnsi="Trebuchet MS" w:cs="font1166"/>
                <w:kern w:val="1"/>
                <w:sz w:val="22"/>
                <w:szCs w:val="22"/>
                <w:lang w:eastAsia="ar-SA"/>
              </w:rPr>
              <w:t>26</w:t>
            </w:r>
          </w:p>
        </w:tc>
      </w:tr>
      <w:tr w:rsidR="00182A5C" w:rsidRPr="00880BEA" w14:paraId="7FF9449B" w14:textId="77777777" w:rsidTr="008A5B22">
        <w:trPr>
          <w:trHeight w:val="321"/>
        </w:trPr>
        <w:tc>
          <w:tcPr>
            <w:tcW w:w="4869" w:type="dxa"/>
            <w:vAlign w:val="center"/>
          </w:tcPr>
          <w:p w14:paraId="23FEDDEF" w14:textId="77777777" w:rsidR="00182A5C" w:rsidRPr="00880BEA" w:rsidRDefault="00182A5C" w:rsidP="00880BEA">
            <w:pPr>
              <w:spacing w:line="360" w:lineRule="auto"/>
              <w:contextualSpacing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/>
                <w:sz w:val="22"/>
                <w:szCs w:val="22"/>
                <w:lang w:eastAsia="en-US"/>
              </w:rPr>
              <w:t>Meio natural</w:t>
            </w:r>
          </w:p>
        </w:tc>
        <w:tc>
          <w:tcPr>
            <w:tcW w:w="4846" w:type="dxa"/>
            <w:vAlign w:val="center"/>
          </w:tcPr>
          <w:p w14:paraId="0394D698" w14:textId="5BBDB0CE" w:rsidR="00182A5C" w:rsidRPr="00880BEA" w:rsidRDefault="00967DD9" w:rsidP="00880BEA">
            <w:pPr>
              <w:suppressAutoHyphens/>
              <w:spacing w:line="360" w:lineRule="auto"/>
              <w:contextualSpacing/>
              <w:jc w:val="center"/>
              <w:rPr>
                <w:rFonts w:ascii="Trebuchet MS" w:eastAsia="SimSun" w:hAnsi="Trebuchet MS" w:cs="font1166"/>
                <w:kern w:val="1"/>
                <w:sz w:val="22"/>
                <w:szCs w:val="22"/>
                <w:lang w:eastAsia="ar-SA"/>
              </w:rPr>
            </w:pPr>
            <w:r w:rsidRPr="00880BEA">
              <w:rPr>
                <w:rFonts w:ascii="Trebuchet MS" w:eastAsia="SimSun" w:hAnsi="Trebuchet MS" w:cs="font1166"/>
                <w:kern w:val="1"/>
                <w:sz w:val="22"/>
                <w:szCs w:val="22"/>
                <w:lang w:eastAsia="ar-SA"/>
              </w:rPr>
              <w:t>17</w:t>
            </w:r>
          </w:p>
        </w:tc>
      </w:tr>
      <w:tr w:rsidR="00182A5C" w:rsidRPr="00880BEA" w14:paraId="29751730" w14:textId="77777777" w:rsidTr="008A5B22">
        <w:trPr>
          <w:trHeight w:val="330"/>
        </w:trPr>
        <w:tc>
          <w:tcPr>
            <w:tcW w:w="4869" w:type="dxa"/>
            <w:vAlign w:val="center"/>
          </w:tcPr>
          <w:p w14:paraId="18C9E1C7" w14:textId="77777777" w:rsidR="00182A5C" w:rsidRPr="00880BEA" w:rsidRDefault="00182A5C" w:rsidP="00880BEA">
            <w:pPr>
              <w:spacing w:line="360" w:lineRule="auto"/>
              <w:contextualSpacing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/>
                <w:sz w:val="22"/>
                <w:szCs w:val="22"/>
                <w:lang w:eastAsia="en-US"/>
              </w:rPr>
              <w:t xml:space="preserve">População e povoamento </w:t>
            </w:r>
          </w:p>
        </w:tc>
        <w:tc>
          <w:tcPr>
            <w:tcW w:w="4846" w:type="dxa"/>
            <w:vAlign w:val="center"/>
          </w:tcPr>
          <w:p w14:paraId="13E73F53" w14:textId="310E7F38" w:rsidR="00182A5C" w:rsidRPr="00880BEA" w:rsidRDefault="00967DD9" w:rsidP="00880BEA">
            <w:pPr>
              <w:suppressAutoHyphens/>
              <w:spacing w:line="360" w:lineRule="auto"/>
              <w:contextualSpacing/>
              <w:jc w:val="center"/>
              <w:rPr>
                <w:rFonts w:ascii="Trebuchet MS" w:eastAsia="SimSun" w:hAnsi="Trebuchet MS" w:cs="font1166"/>
                <w:kern w:val="1"/>
                <w:sz w:val="22"/>
                <w:szCs w:val="22"/>
                <w:lang w:eastAsia="ar-SA"/>
              </w:rPr>
            </w:pPr>
            <w:r w:rsidRPr="00880BEA">
              <w:rPr>
                <w:rFonts w:ascii="Trebuchet MS" w:eastAsia="SimSun" w:hAnsi="Trebuchet MS" w:cs="font1166"/>
                <w:kern w:val="1"/>
                <w:sz w:val="22"/>
                <w:szCs w:val="22"/>
                <w:lang w:eastAsia="ar-SA"/>
              </w:rPr>
              <w:t>14</w:t>
            </w:r>
          </w:p>
        </w:tc>
      </w:tr>
      <w:tr w:rsidR="00182A5C" w:rsidRPr="00880BEA" w14:paraId="6E38618E" w14:textId="77777777" w:rsidTr="008A5B22">
        <w:trPr>
          <w:trHeight w:val="321"/>
        </w:trPr>
        <w:tc>
          <w:tcPr>
            <w:tcW w:w="4869" w:type="dxa"/>
            <w:vAlign w:val="center"/>
          </w:tcPr>
          <w:p w14:paraId="0C076395" w14:textId="77777777" w:rsidR="00182A5C" w:rsidRPr="00880BEA" w:rsidRDefault="00182A5C" w:rsidP="00880BEA">
            <w:pPr>
              <w:spacing w:line="360" w:lineRule="auto"/>
              <w:contextualSpacing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/>
                <w:sz w:val="22"/>
                <w:szCs w:val="22"/>
                <w:lang w:eastAsia="en-US"/>
              </w:rPr>
              <w:t>Atividades económicas</w:t>
            </w:r>
          </w:p>
        </w:tc>
        <w:tc>
          <w:tcPr>
            <w:tcW w:w="4846" w:type="dxa"/>
            <w:vAlign w:val="center"/>
          </w:tcPr>
          <w:p w14:paraId="12840820" w14:textId="7C24A488" w:rsidR="00182A5C" w:rsidRPr="00880BEA" w:rsidRDefault="00967DD9" w:rsidP="00880BEA">
            <w:pPr>
              <w:suppressAutoHyphens/>
              <w:spacing w:line="360" w:lineRule="auto"/>
              <w:contextualSpacing/>
              <w:jc w:val="center"/>
              <w:rPr>
                <w:rFonts w:ascii="Trebuchet MS" w:eastAsia="SimSun" w:hAnsi="Trebuchet MS" w:cs="font1166"/>
                <w:kern w:val="1"/>
                <w:sz w:val="22"/>
                <w:szCs w:val="22"/>
                <w:lang w:eastAsia="ar-SA"/>
              </w:rPr>
            </w:pPr>
            <w:r w:rsidRPr="00880BEA">
              <w:rPr>
                <w:rFonts w:ascii="Trebuchet MS" w:eastAsia="SimSun" w:hAnsi="Trebuchet MS" w:cs="font1166"/>
                <w:kern w:val="1"/>
                <w:sz w:val="22"/>
                <w:szCs w:val="22"/>
                <w:lang w:eastAsia="ar-SA"/>
              </w:rPr>
              <w:t>8</w:t>
            </w:r>
          </w:p>
        </w:tc>
      </w:tr>
      <w:tr w:rsidR="00182A5C" w:rsidRPr="00880BEA" w14:paraId="4C32601A" w14:textId="77777777" w:rsidTr="008A5B22">
        <w:trPr>
          <w:trHeight w:val="330"/>
        </w:trPr>
        <w:tc>
          <w:tcPr>
            <w:tcW w:w="4869" w:type="dxa"/>
            <w:vAlign w:val="center"/>
          </w:tcPr>
          <w:p w14:paraId="04036BB1" w14:textId="77777777" w:rsidR="00182A5C" w:rsidRPr="00880BEA" w:rsidRDefault="00182A5C" w:rsidP="00880BEA">
            <w:pPr>
              <w:spacing w:line="360" w:lineRule="auto"/>
              <w:contextualSpacing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/>
                <w:sz w:val="22"/>
                <w:szCs w:val="22"/>
                <w:lang w:eastAsia="en-US"/>
              </w:rPr>
              <w:t>Contrastes de desenvolvimento</w:t>
            </w:r>
          </w:p>
        </w:tc>
        <w:tc>
          <w:tcPr>
            <w:tcW w:w="4846" w:type="dxa"/>
            <w:vAlign w:val="center"/>
          </w:tcPr>
          <w:p w14:paraId="12471662" w14:textId="579B01AB" w:rsidR="00182A5C" w:rsidRPr="00880BEA" w:rsidRDefault="00967DD9" w:rsidP="00880BEA">
            <w:pPr>
              <w:suppressAutoHyphens/>
              <w:spacing w:line="360" w:lineRule="auto"/>
              <w:contextualSpacing/>
              <w:jc w:val="center"/>
              <w:rPr>
                <w:rFonts w:ascii="Trebuchet MS" w:eastAsia="SimSun" w:hAnsi="Trebuchet MS" w:cs="font1166"/>
                <w:kern w:val="1"/>
                <w:sz w:val="22"/>
                <w:szCs w:val="22"/>
                <w:lang w:eastAsia="ar-SA"/>
              </w:rPr>
            </w:pPr>
            <w:r w:rsidRPr="00880BEA">
              <w:rPr>
                <w:rFonts w:ascii="Trebuchet MS" w:eastAsia="SimSun" w:hAnsi="Trebuchet MS" w:cs="font1166"/>
                <w:kern w:val="1"/>
                <w:sz w:val="22"/>
                <w:szCs w:val="22"/>
                <w:lang w:eastAsia="ar-SA"/>
              </w:rPr>
              <w:t>10</w:t>
            </w:r>
          </w:p>
        </w:tc>
      </w:tr>
      <w:tr w:rsidR="00CC3487" w:rsidRPr="00880BEA" w14:paraId="666F3A2F" w14:textId="77777777" w:rsidTr="008A5B22">
        <w:trPr>
          <w:trHeight w:val="321"/>
        </w:trPr>
        <w:tc>
          <w:tcPr>
            <w:tcW w:w="4869" w:type="dxa"/>
          </w:tcPr>
          <w:p w14:paraId="10F33761" w14:textId="4C6CD0D9" w:rsidR="00CC3487" w:rsidRPr="00880BEA" w:rsidRDefault="00CC3487" w:rsidP="00880BEA">
            <w:pPr>
              <w:spacing w:line="360" w:lineRule="auto"/>
              <w:contextualSpacing/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880BEA">
              <w:rPr>
                <w:rFonts w:ascii="Trebuchet MS" w:hAnsi="Trebuchet MS"/>
                <w:sz w:val="22"/>
                <w:szCs w:val="22"/>
              </w:rPr>
              <w:t xml:space="preserve">Ambiente e sociedade </w:t>
            </w:r>
          </w:p>
        </w:tc>
        <w:tc>
          <w:tcPr>
            <w:tcW w:w="4846" w:type="dxa"/>
          </w:tcPr>
          <w:p w14:paraId="5DA0371D" w14:textId="7189DAA5" w:rsidR="00CC3487" w:rsidRPr="00880BEA" w:rsidRDefault="00967DD9" w:rsidP="00880BEA">
            <w:pPr>
              <w:suppressAutoHyphens/>
              <w:spacing w:line="360" w:lineRule="auto"/>
              <w:contextualSpacing/>
              <w:jc w:val="center"/>
              <w:rPr>
                <w:rFonts w:ascii="Trebuchet MS" w:eastAsia="SimSun" w:hAnsi="Trebuchet MS" w:cs="font1166"/>
                <w:kern w:val="1"/>
                <w:sz w:val="22"/>
                <w:szCs w:val="22"/>
                <w:lang w:eastAsia="ar-SA"/>
              </w:rPr>
            </w:pPr>
            <w:r w:rsidRPr="00880BEA">
              <w:rPr>
                <w:rFonts w:ascii="Trebuchet MS" w:eastAsia="SimSun" w:hAnsi="Trebuchet MS" w:cs="font1166"/>
                <w:kern w:val="1"/>
                <w:sz w:val="22"/>
                <w:szCs w:val="22"/>
                <w:lang w:eastAsia="ar-SA"/>
              </w:rPr>
              <w:t>25</w:t>
            </w:r>
          </w:p>
        </w:tc>
      </w:tr>
    </w:tbl>
    <w:p w14:paraId="097C6173" w14:textId="77777777" w:rsidR="00F958BF" w:rsidRPr="00880BEA" w:rsidRDefault="00F958BF" w:rsidP="00880BEA">
      <w:pPr>
        <w:spacing w:line="360" w:lineRule="auto"/>
        <w:contextualSpacing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880BEA">
        <w:rPr>
          <w:rFonts w:ascii="Trebuchet MS" w:eastAsia="Calibri" w:hAnsi="Trebuchet MS"/>
          <w:sz w:val="22"/>
          <w:szCs w:val="22"/>
          <w:lang w:eastAsia="en-US"/>
        </w:rPr>
        <w:t>Quadro 1 - Valorização dos temas</w:t>
      </w:r>
    </w:p>
    <w:p w14:paraId="03B3322D" w14:textId="77777777" w:rsidR="00F958BF" w:rsidRPr="00880BEA" w:rsidRDefault="00F958BF" w:rsidP="00880BEA">
      <w:pPr>
        <w:spacing w:line="360" w:lineRule="auto"/>
        <w:contextualSpacing/>
        <w:jc w:val="both"/>
        <w:rPr>
          <w:rFonts w:ascii="Trebuchet MS" w:hAnsi="Trebuchet MS"/>
          <w:bCs/>
          <w:sz w:val="22"/>
          <w:szCs w:val="22"/>
        </w:rPr>
      </w:pPr>
    </w:p>
    <w:p w14:paraId="0C98A112" w14:textId="3A705E81" w:rsidR="00F958BF" w:rsidRPr="00880BEA" w:rsidRDefault="00F958BF" w:rsidP="00880BEA">
      <w:pPr>
        <w:numPr>
          <w:ilvl w:val="0"/>
          <w:numId w:val="19"/>
        </w:numPr>
        <w:tabs>
          <w:tab w:val="left" w:pos="426"/>
        </w:tabs>
        <w:spacing w:line="360" w:lineRule="auto"/>
        <w:ind w:left="426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/>
          <w:sz w:val="22"/>
          <w:szCs w:val="22"/>
        </w:rPr>
        <w:t>CRITÉRIOS DE CLASSIFICAÇÃO</w:t>
      </w:r>
    </w:p>
    <w:p w14:paraId="5667F645" w14:textId="03E64F89" w:rsidR="00F958BF" w:rsidRPr="00880BEA" w:rsidRDefault="008A5B22" w:rsidP="00880BEA">
      <w:pPr>
        <w:tabs>
          <w:tab w:val="left" w:pos="426"/>
        </w:tabs>
        <w:spacing w:line="360" w:lineRule="auto"/>
        <w:ind w:left="283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B44E894" wp14:editId="250E3E89">
                <wp:simplePos x="0" y="0"/>
                <wp:positionH relativeFrom="column">
                  <wp:posOffset>32385</wp:posOffset>
                </wp:positionH>
                <wp:positionV relativeFrom="paragraph">
                  <wp:posOffset>25400</wp:posOffset>
                </wp:positionV>
                <wp:extent cx="6057900" cy="45719"/>
                <wp:effectExtent l="0" t="0" r="19050" b="311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4571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BB42867" id="AutoShape 4" o:spid="_x0000_s1026" type="#_x0000_t32" style="position:absolute;margin-left:2.55pt;margin-top:2pt;width:477pt;height:3.6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" strokeweight="2pt"/>
            </w:pict>
          </mc:Fallback>
        </mc:AlternateContent>
      </w:r>
    </w:p>
    <w:p w14:paraId="6D5FA0E3" w14:textId="77777777" w:rsidR="00F958BF" w:rsidRPr="00880BEA" w:rsidRDefault="00F958BF" w:rsidP="00880BEA">
      <w:pPr>
        <w:spacing w:line="360" w:lineRule="auto"/>
        <w:contextualSpacing/>
        <w:jc w:val="both"/>
        <w:rPr>
          <w:rFonts w:ascii="Trebuchet MS" w:hAnsi="Trebuchet MS" w:cstheme="minorHAnsi"/>
          <w:sz w:val="22"/>
          <w:szCs w:val="22"/>
        </w:rPr>
      </w:pPr>
      <w:r w:rsidRPr="00880BEA">
        <w:rPr>
          <w:rFonts w:ascii="Trebuchet MS" w:hAnsi="Trebuchet MS" w:cstheme="minorHAnsi"/>
          <w:sz w:val="22"/>
          <w:szCs w:val="22"/>
        </w:rPr>
        <w:t>Deverá escrever, de forma legível, a numeração dos grupos e dos itens, bem como as respetivas respostas. As respostas ilegíveis ou que não possam ser identificadas são classificadas com zero pontos.</w:t>
      </w:r>
    </w:p>
    <w:p w14:paraId="08AC0CEB" w14:textId="77777777" w:rsidR="00F958BF" w:rsidRPr="00880BEA" w:rsidRDefault="00F958BF" w:rsidP="00880BEA">
      <w:pPr>
        <w:spacing w:line="360" w:lineRule="auto"/>
        <w:contextualSpacing/>
        <w:jc w:val="both"/>
        <w:rPr>
          <w:rFonts w:ascii="Trebuchet MS" w:hAnsi="Trebuchet MS" w:cstheme="minorHAnsi"/>
          <w:sz w:val="22"/>
          <w:szCs w:val="22"/>
        </w:rPr>
      </w:pPr>
      <w:r w:rsidRPr="00880BEA">
        <w:rPr>
          <w:rFonts w:ascii="Trebuchet MS" w:hAnsi="Trebuchet MS" w:cstheme="minorHAnsi"/>
          <w:sz w:val="22"/>
          <w:szCs w:val="22"/>
        </w:rPr>
        <w:t>Para cada item, deverá apresentar apenas uma resposta. Se escrever mais do que uma resposta a um mesmo item, apenas é classificada a resposta apresentada em primeiro lugar.</w:t>
      </w:r>
    </w:p>
    <w:p w14:paraId="4B784EF0" w14:textId="77777777" w:rsidR="00F958BF" w:rsidRPr="00880BEA" w:rsidRDefault="00F958BF" w:rsidP="00880BEA">
      <w:pPr>
        <w:spacing w:line="360" w:lineRule="auto"/>
        <w:contextualSpacing/>
        <w:jc w:val="both"/>
        <w:rPr>
          <w:rFonts w:ascii="Trebuchet MS" w:hAnsi="Trebuchet MS" w:cstheme="minorHAnsi"/>
          <w:sz w:val="22"/>
          <w:szCs w:val="22"/>
        </w:rPr>
      </w:pPr>
      <w:r w:rsidRPr="00880BEA">
        <w:rPr>
          <w:rFonts w:ascii="Trebuchet MS" w:hAnsi="Trebuchet MS" w:cstheme="minorHAnsi"/>
          <w:sz w:val="22"/>
          <w:szCs w:val="22"/>
        </w:rPr>
        <w:t>Nos itens de escolha múltipla, são classificadas com a cotação total as respostas em que seja assinalada a única alternativa correta.</w:t>
      </w:r>
    </w:p>
    <w:p w14:paraId="61793689" w14:textId="77777777" w:rsidR="00F958BF" w:rsidRPr="00880BEA" w:rsidRDefault="00F958BF" w:rsidP="00880BE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rebuchet MS" w:eastAsia="Calibri" w:hAnsi="Trebuchet MS" w:cstheme="minorHAnsi"/>
          <w:sz w:val="22"/>
          <w:szCs w:val="22"/>
        </w:rPr>
      </w:pPr>
      <w:r w:rsidRPr="00880BEA">
        <w:rPr>
          <w:rFonts w:ascii="Trebuchet MS" w:eastAsia="Calibri" w:hAnsi="Trebuchet MS" w:cstheme="minorHAnsi"/>
          <w:sz w:val="22"/>
          <w:szCs w:val="22"/>
        </w:rPr>
        <w:t>São classificadas com zero pontos as respostas em que seja assinalada:</w:t>
      </w:r>
    </w:p>
    <w:p w14:paraId="022E0E73" w14:textId="77777777" w:rsidR="00F958BF" w:rsidRPr="00880BEA" w:rsidRDefault="00F958BF" w:rsidP="00880BE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rebuchet MS" w:eastAsia="Calibri" w:hAnsi="Trebuchet MS" w:cstheme="minorHAnsi"/>
          <w:sz w:val="22"/>
          <w:szCs w:val="22"/>
        </w:rPr>
      </w:pPr>
      <w:r w:rsidRPr="00880BEA">
        <w:rPr>
          <w:rFonts w:ascii="Trebuchet MS" w:eastAsia="Calibri" w:hAnsi="Trebuchet MS" w:cstheme="minorHAnsi"/>
          <w:sz w:val="22"/>
          <w:szCs w:val="22"/>
        </w:rPr>
        <w:t xml:space="preserve">– </w:t>
      </w:r>
      <w:proofErr w:type="gramStart"/>
      <w:r w:rsidRPr="00880BEA">
        <w:rPr>
          <w:rFonts w:ascii="Trebuchet MS" w:eastAsia="Calibri" w:hAnsi="Trebuchet MS" w:cstheme="minorHAnsi"/>
          <w:sz w:val="22"/>
          <w:szCs w:val="22"/>
        </w:rPr>
        <w:t>uma</w:t>
      </w:r>
      <w:proofErr w:type="gramEnd"/>
      <w:r w:rsidRPr="00880BEA">
        <w:rPr>
          <w:rFonts w:ascii="Trebuchet MS" w:eastAsia="Calibri" w:hAnsi="Trebuchet MS" w:cstheme="minorHAnsi"/>
          <w:sz w:val="22"/>
          <w:szCs w:val="22"/>
        </w:rPr>
        <w:t xml:space="preserve"> opção incorreta;</w:t>
      </w:r>
    </w:p>
    <w:p w14:paraId="3BECFBBD" w14:textId="77777777" w:rsidR="00F958BF" w:rsidRPr="00880BEA" w:rsidRDefault="00F958BF" w:rsidP="00880BE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rebuchet MS" w:eastAsia="Calibri" w:hAnsi="Trebuchet MS" w:cstheme="minorHAnsi"/>
          <w:sz w:val="22"/>
          <w:szCs w:val="22"/>
        </w:rPr>
      </w:pPr>
      <w:r w:rsidRPr="00880BEA">
        <w:rPr>
          <w:rFonts w:ascii="Trebuchet MS" w:eastAsia="Calibri" w:hAnsi="Trebuchet MS" w:cstheme="minorHAnsi"/>
          <w:sz w:val="22"/>
          <w:szCs w:val="22"/>
        </w:rPr>
        <w:t>– mais do que uma opção.</w:t>
      </w:r>
    </w:p>
    <w:p w14:paraId="0D8250B7" w14:textId="77777777" w:rsidR="00F958BF" w:rsidRPr="00880BEA" w:rsidRDefault="00F958BF" w:rsidP="00880BE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rebuchet MS" w:eastAsia="Calibri" w:hAnsi="Trebuchet MS" w:cstheme="minorHAnsi"/>
          <w:sz w:val="22"/>
          <w:szCs w:val="22"/>
        </w:rPr>
      </w:pPr>
      <w:r w:rsidRPr="00880BEA">
        <w:rPr>
          <w:rFonts w:ascii="Trebuchet MS" w:eastAsia="Calibri" w:hAnsi="Trebuchet MS" w:cstheme="minorHAnsi"/>
          <w:sz w:val="22"/>
          <w:szCs w:val="22"/>
        </w:rPr>
        <w:t xml:space="preserve">Não há lugar a classificações intermédias. </w:t>
      </w:r>
    </w:p>
    <w:p w14:paraId="5B5F38CC" w14:textId="77777777" w:rsidR="00F958BF" w:rsidRPr="00880BEA" w:rsidRDefault="00F958BF" w:rsidP="00880BE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rebuchet MS" w:eastAsia="Calibri" w:hAnsi="Trebuchet MS" w:cstheme="minorHAnsi"/>
          <w:sz w:val="22"/>
          <w:szCs w:val="22"/>
        </w:rPr>
      </w:pPr>
      <w:r w:rsidRPr="00880BEA">
        <w:rPr>
          <w:rFonts w:ascii="Trebuchet MS" w:hAnsi="Trebuchet MS" w:cstheme="minorHAnsi"/>
          <w:sz w:val="22"/>
          <w:szCs w:val="22"/>
        </w:rPr>
        <w:t>Nos itens de resposta curta em que é pedido um número determinado de elementos, se a resposta ultrapassar esse número, a classificação é feita segundo a ordem pela qual estão apresentados; a indicação de elementos contraditórios anula a classificação de igual número de elementos corretos.</w:t>
      </w:r>
    </w:p>
    <w:p w14:paraId="6F12CC6A" w14:textId="77777777" w:rsidR="00F958BF" w:rsidRPr="00880BEA" w:rsidRDefault="00F958BF" w:rsidP="00880BEA">
      <w:pPr>
        <w:spacing w:line="360" w:lineRule="auto"/>
        <w:contextualSpacing/>
        <w:jc w:val="both"/>
        <w:rPr>
          <w:rFonts w:ascii="Trebuchet MS" w:hAnsi="Trebuchet MS" w:cstheme="minorHAnsi"/>
          <w:sz w:val="22"/>
          <w:szCs w:val="22"/>
        </w:rPr>
      </w:pPr>
      <w:r w:rsidRPr="00880BEA">
        <w:rPr>
          <w:rFonts w:ascii="Trebuchet MS" w:hAnsi="Trebuchet MS" w:cstheme="minorHAnsi"/>
          <w:sz w:val="22"/>
          <w:szCs w:val="22"/>
        </w:rPr>
        <w:t>Na resposta aos itens de resposta extensa, a classificação a atribuir traduz a avaliação do desempenho no domínio específico da disciplina e no domínio da comunicação escrita em língua portuguesa.</w:t>
      </w:r>
    </w:p>
    <w:p w14:paraId="2CA1E65A" w14:textId="77777777" w:rsidR="00F958BF" w:rsidRPr="00880BEA" w:rsidRDefault="00F958BF" w:rsidP="00880BEA">
      <w:pPr>
        <w:spacing w:line="360" w:lineRule="auto"/>
        <w:contextualSpacing/>
        <w:jc w:val="both"/>
        <w:rPr>
          <w:rFonts w:ascii="Trebuchet MS" w:hAnsi="Trebuchet MS" w:cstheme="minorHAnsi"/>
          <w:sz w:val="22"/>
          <w:szCs w:val="22"/>
        </w:rPr>
      </w:pPr>
    </w:p>
    <w:tbl>
      <w:tblPr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"/>
        <w:gridCol w:w="8660"/>
      </w:tblGrid>
      <w:tr w:rsidR="00EF267C" w:rsidRPr="00880BEA" w14:paraId="677317D7" w14:textId="77777777" w:rsidTr="004C1A33">
        <w:trPr>
          <w:trHeight w:val="348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8A569" w14:textId="77777777" w:rsidR="00EF267C" w:rsidRPr="00880BEA" w:rsidRDefault="00EF267C" w:rsidP="00880BE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rebuchet MS" w:eastAsia="Calibri" w:hAnsi="Trebuchet MS" w:cstheme="minorHAnsi"/>
                <w:b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 w:cstheme="minorHAnsi"/>
                <w:b/>
                <w:sz w:val="22"/>
                <w:szCs w:val="22"/>
                <w:lang w:eastAsia="en-US"/>
              </w:rPr>
              <w:t>Níveis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EA029" w14:textId="77777777" w:rsidR="00EF267C" w:rsidRPr="00880BEA" w:rsidRDefault="00EF267C" w:rsidP="00880BE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rebuchet MS" w:eastAsia="Calibri" w:hAnsi="Trebuchet MS" w:cstheme="minorHAnsi"/>
                <w:b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 w:cstheme="minorHAnsi"/>
                <w:b/>
                <w:sz w:val="22"/>
                <w:szCs w:val="22"/>
                <w:lang w:eastAsia="en-US"/>
              </w:rPr>
              <w:t>Descritores</w:t>
            </w:r>
          </w:p>
        </w:tc>
      </w:tr>
      <w:tr w:rsidR="00EF267C" w:rsidRPr="00880BEA" w14:paraId="40F6E29E" w14:textId="77777777" w:rsidTr="004C1A33">
        <w:trPr>
          <w:trHeight w:val="80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66FDE" w14:textId="77777777" w:rsidR="00EF267C" w:rsidRPr="00880BEA" w:rsidRDefault="00EF267C" w:rsidP="00880BE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rebuchet MS" w:eastAsia="Calibri" w:hAnsi="Trebuchet MS" w:cstheme="minorHAnsi"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E6C8C" w14:textId="77777777" w:rsidR="00EF267C" w:rsidRPr="00880BEA" w:rsidRDefault="00EF267C" w:rsidP="00880BE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rebuchet MS" w:eastAsia="Calibri" w:hAnsi="Trebuchet MS" w:cstheme="minorHAnsi"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 w:cstheme="minorHAnsi"/>
                <w:sz w:val="22"/>
                <w:szCs w:val="22"/>
                <w:lang w:eastAsia="en-US"/>
              </w:rPr>
              <w:t>Composição bem estruturada, sem erros de sintaxe, de pontuação e/ou de ortografia, ou com erros esporádicos, cuja gravidade não implique perda de inteligibilidade e/ou de sentido.</w:t>
            </w:r>
          </w:p>
        </w:tc>
      </w:tr>
      <w:tr w:rsidR="00EF267C" w:rsidRPr="00880BEA" w14:paraId="5B40BA65" w14:textId="77777777" w:rsidTr="004C1A33">
        <w:trPr>
          <w:trHeight w:val="68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0A43C" w14:textId="77777777" w:rsidR="00EF267C" w:rsidRPr="00880BEA" w:rsidRDefault="00EF267C" w:rsidP="00880BE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rebuchet MS" w:eastAsia="Calibri" w:hAnsi="Trebuchet MS" w:cstheme="minorHAnsi"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96DA9" w14:textId="77777777" w:rsidR="00EF267C" w:rsidRPr="00880BEA" w:rsidRDefault="00EF267C" w:rsidP="00880BE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rebuchet MS" w:eastAsia="Calibri" w:hAnsi="Trebuchet MS" w:cstheme="minorHAnsi"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 w:cstheme="minorHAnsi"/>
                <w:sz w:val="22"/>
                <w:szCs w:val="22"/>
                <w:lang w:eastAsia="en-US"/>
              </w:rPr>
              <w:t>Composição razoavelmente estruturada, com alguns erros de sintaxe, de pontuação e/ou de ortografia, cuja gravidade não implique perda de inteligibilidade e/ou de sentido.</w:t>
            </w:r>
          </w:p>
        </w:tc>
      </w:tr>
      <w:tr w:rsidR="00EF267C" w:rsidRPr="00880BEA" w14:paraId="63AA7ABC" w14:textId="77777777" w:rsidTr="004C1A33">
        <w:trPr>
          <w:trHeight w:val="8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91E7" w14:textId="77777777" w:rsidR="00EF267C" w:rsidRPr="00880BEA" w:rsidRDefault="00EF267C" w:rsidP="00880BEA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rebuchet MS" w:eastAsia="Calibri" w:hAnsi="Trebuchet MS" w:cstheme="minorHAnsi"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2342" w14:textId="77777777" w:rsidR="00EF267C" w:rsidRPr="00880BEA" w:rsidRDefault="00EF267C" w:rsidP="00880BE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rebuchet MS" w:eastAsia="Calibri" w:hAnsi="Trebuchet MS" w:cstheme="minorHAnsi"/>
                <w:sz w:val="22"/>
                <w:szCs w:val="22"/>
                <w:lang w:eastAsia="en-US"/>
              </w:rPr>
            </w:pPr>
            <w:r w:rsidRPr="00880BEA">
              <w:rPr>
                <w:rFonts w:ascii="Trebuchet MS" w:eastAsia="Calibri" w:hAnsi="Trebuchet MS" w:cstheme="minorHAnsi"/>
                <w:sz w:val="22"/>
                <w:szCs w:val="22"/>
                <w:lang w:eastAsia="en-US"/>
              </w:rPr>
              <w:t>Composição sem estruturação aparente, com erros graves de sintaxe, de pontuação e/ou de ortografia, cuja gravidade implique perda frequente de inteligibilidade e/ou de sentido.</w:t>
            </w:r>
          </w:p>
        </w:tc>
      </w:tr>
    </w:tbl>
    <w:p w14:paraId="6941E44B" w14:textId="1FDFFB0C" w:rsidR="00EF267C" w:rsidRPr="00880BEA" w:rsidRDefault="00EF267C" w:rsidP="00880BEA">
      <w:pPr>
        <w:tabs>
          <w:tab w:val="left" w:pos="426"/>
        </w:tabs>
        <w:spacing w:line="360" w:lineRule="auto"/>
        <w:contextualSpacing/>
        <w:jc w:val="both"/>
        <w:rPr>
          <w:rFonts w:ascii="Trebuchet MS" w:hAnsi="Trebuchet MS"/>
          <w:b/>
          <w:sz w:val="22"/>
          <w:szCs w:val="22"/>
        </w:rPr>
      </w:pPr>
    </w:p>
    <w:p w14:paraId="6EAEC11D" w14:textId="413379DC" w:rsidR="00EF267C" w:rsidRPr="00880BEA" w:rsidRDefault="00EF267C" w:rsidP="00880BEA">
      <w:pPr>
        <w:tabs>
          <w:tab w:val="left" w:pos="426"/>
        </w:tabs>
        <w:spacing w:line="360" w:lineRule="auto"/>
        <w:contextualSpacing/>
        <w:jc w:val="both"/>
        <w:rPr>
          <w:rFonts w:ascii="Trebuchet MS" w:hAnsi="Trebuchet MS"/>
          <w:b/>
          <w:sz w:val="22"/>
          <w:szCs w:val="22"/>
        </w:rPr>
      </w:pPr>
    </w:p>
    <w:p w14:paraId="03ADC3A2" w14:textId="77777777" w:rsidR="00F958BF" w:rsidRPr="00880BEA" w:rsidRDefault="00F958BF" w:rsidP="00880BEA">
      <w:pPr>
        <w:numPr>
          <w:ilvl w:val="0"/>
          <w:numId w:val="19"/>
        </w:numPr>
        <w:tabs>
          <w:tab w:val="left" w:pos="426"/>
        </w:tabs>
        <w:spacing w:line="360" w:lineRule="auto"/>
        <w:ind w:left="284" w:hanging="142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52E11F" wp14:editId="00AF8970">
                <wp:simplePos x="0" y="0"/>
                <wp:positionH relativeFrom="column">
                  <wp:posOffset>32385</wp:posOffset>
                </wp:positionH>
                <wp:positionV relativeFrom="paragraph">
                  <wp:posOffset>160655</wp:posOffset>
                </wp:positionV>
                <wp:extent cx="6105525" cy="45719"/>
                <wp:effectExtent l="0" t="0" r="28575" b="311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5525" cy="4571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96C4112" id="AutoShape 5" o:spid="_x0000_s1026" type="#_x0000_t32" style="position:absolute;margin-left:2.55pt;margin-top:12.65pt;width:480.75pt;height:3.6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" strokeweight="2pt"/>
            </w:pict>
          </mc:Fallback>
        </mc:AlternateContent>
      </w:r>
      <w:r w:rsidRPr="00880BEA">
        <w:rPr>
          <w:rFonts w:ascii="Trebuchet MS" w:hAnsi="Trebuchet MS"/>
          <w:b/>
          <w:sz w:val="22"/>
          <w:szCs w:val="22"/>
        </w:rPr>
        <w:t>MATERIAL</w:t>
      </w:r>
    </w:p>
    <w:p w14:paraId="3C36D141" w14:textId="77777777" w:rsidR="00F958BF" w:rsidRPr="00880BEA" w:rsidRDefault="00F958BF" w:rsidP="00880BEA">
      <w:pPr>
        <w:tabs>
          <w:tab w:val="left" w:pos="426"/>
        </w:tabs>
        <w:spacing w:line="360" w:lineRule="auto"/>
        <w:ind w:left="284"/>
        <w:contextualSpacing/>
        <w:jc w:val="both"/>
        <w:rPr>
          <w:rFonts w:ascii="Trebuchet MS" w:hAnsi="Trebuchet MS"/>
          <w:b/>
          <w:sz w:val="22"/>
          <w:szCs w:val="22"/>
        </w:rPr>
      </w:pPr>
    </w:p>
    <w:p w14:paraId="1E067552" w14:textId="77777777" w:rsidR="00F958BF" w:rsidRPr="00880BEA" w:rsidRDefault="00F958BF" w:rsidP="00880BEA">
      <w:pPr>
        <w:tabs>
          <w:tab w:val="left" w:pos="426"/>
        </w:tabs>
        <w:spacing w:line="360" w:lineRule="auto"/>
        <w:ind w:left="284"/>
        <w:contextualSpacing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/>
          <w:bCs/>
          <w:sz w:val="22"/>
          <w:szCs w:val="22"/>
        </w:rPr>
        <w:t xml:space="preserve">Os alunos apenas podem usar, como material de escrita, caneta ou esferográfica de tinta indelével, azul ou preta, régua e máquina de calcular. Não é permitido o uso de corretor. </w:t>
      </w:r>
    </w:p>
    <w:p w14:paraId="78CF81EF" w14:textId="77777777" w:rsidR="00F958BF" w:rsidRPr="00880BEA" w:rsidRDefault="00F958BF" w:rsidP="00880BEA">
      <w:pPr>
        <w:tabs>
          <w:tab w:val="left" w:pos="426"/>
        </w:tabs>
        <w:spacing w:line="360" w:lineRule="auto"/>
        <w:ind w:left="284"/>
        <w:contextualSpacing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/>
          <w:bCs/>
          <w:sz w:val="22"/>
          <w:szCs w:val="22"/>
        </w:rPr>
        <w:t xml:space="preserve">As respostas são registadas no próprio enunciado. </w:t>
      </w:r>
    </w:p>
    <w:p w14:paraId="052D28FC" w14:textId="775DA4F7" w:rsidR="00F958BF" w:rsidRPr="00880BEA" w:rsidRDefault="00F958BF" w:rsidP="00880BEA">
      <w:pPr>
        <w:numPr>
          <w:ilvl w:val="0"/>
          <w:numId w:val="19"/>
        </w:numPr>
        <w:tabs>
          <w:tab w:val="left" w:pos="426"/>
        </w:tabs>
        <w:spacing w:line="360" w:lineRule="auto"/>
        <w:ind w:left="284" w:hanging="142"/>
        <w:contextualSpacing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/>
          <w:b/>
          <w:sz w:val="22"/>
          <w:szCs w:val="22"/>
        </w:rPr>
        <w:t>DURAÇÃO</w:t>
      </w:r>
    </w:p>
    <w:p w14:paraId="308A0CBC" w14:textId="5E8E9D8D" w:rsidR="00F958BF" w:rsidRPr="00880BEA" w:rsidRDefault="008A5B22" w:rsidP="00880BEA">
      <w:pPr>
        <w:tabs>
          <w:tab w:val="left" w:pos="426"/>
        </w:tabs>
        <w:spacing w:line="360" w:lineRule="auto"/>
        <w:ind w:left="284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880BEA">
        <w:rPr>
          <w:rFonts w:ascii="Trebuchet MS" w:hAnsi="Trebuchet MS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A7AEBEA" wp14:editId="491C73FC">
                <wp:simplePos x="0" y="0"/>
                <wp:positionH relativeFrom="column">
                  <wp:posOffset>32385</wp:posOffset>
                </wp:positionH>
                <wp:positionV relativeFrom="paragraph">
                  <wp:posOffset>7620</wp:posOffset>
                </wp:positionV>
                <wp:extent cx="6219825" cy="45719"/>
                <wp:effectExtent l="0" t="0" r="28575" b="311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9825" cy="4571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1D867B1" id="AutoShape 6" o:spid="_x0000_s1026" type="#_x0000_t32" style="position:absolute;margin-left:2.55pt;margin-top:.6pt;width:489.75pt;height:3.6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" strokeweight="2pt"/>
            </w:pict>
          </mc:Fallback>
        </mc:AlternateContent>
      </w:r>
    </w:p>
    <w:p w14:paraId="3B17632F" w14:textId="43B9D81C" w:rsidR="00F958BF" w:rsidRPr="00880BEA" w:rsidRDefault="00F958BF" w:rsidP="00880BEA">
      <w:pPr>
        <w:tabs>
          <w:tab w:val="left" w:pos="426"/>
        </w:tabs>
        <w:spacing w:line="360" w:lineRule="auto"/>
        <w:ind w:left="284"/>
        <w:contextualSpacing/>
        <w:jc w:val="both"/>
        <w:rPr>
          <w:rFonts w:ascii="Trebuchet MS" w:hAnsi="Trebuchet MS"/>
          <w:bCs/>
          <w:sz w:val="22"/>
          <w:szCs w:val="22"/>
        </w:rPr>
      </w:pPr>
      <w:r w:rsidRPr="00880BEA">
        <w:rPr>
          <w:rFonts w:ascii="Trebuchet MS" w:hAnsi="Trebuchet MS"/>
          <w:bCs/>
          <w:sz w:val="22"/>
          <w:szCs w:val="22"/>
        </w:rPr>
        <w:t>A prova tem a duração de 90 minutos.</w:t>
      </w:r>
    </w:p>
    <w:p w14:paraId="4BA47EB1" w14:textId="77777777" w:rsidR="0084531D" w:rsidRPr="00880BEA" w:rsidRDefault="0084531D" w:rsidP="00880BEA">
      <w:pPr>
        <w:tabs>
          <w:tab w:val="left" w:pos="426"/>
        </w:tabs>
        <w:spacing w:line="360" w:lineRule="auto"/>
        <w:ind w:left="284"/>
        <w:contextualSpacing/>
        <w:jc w:val="both"/>
        <w:rPr>
          <w:rFonts w:ascii="Trebuchet MS" w:hAnsi="Trebuchet MS"/>
          <w:sz w:val="22"/>
          <w:szCs w:val="22"/>
        </w:rPr>
      </w:pPr>
    </w:p>
    <w:p w14:paraId="18EA8719" w14:textId="32FDE7F3" w:rsidR="003F2725" w:rsidRPr="00880BEA" w:rsidRDefault="003F2725" w:rsidP="00880BEA">
      <w:pPr>
        <w:spacing w:line="360" w:lineRule="auto"/>
        <w:contextualSpacing/>
        <w:jc w:val="both"/>
        <w:rPr>
          <w:rFonts w:ascii="Trebuchet MS" w:hAnsi="Trebuchet MS"/>
          <w:sz w:val="22"/>
          <w:szCs w:val="22"/>
        </w:rPr>
      </w:pPr>
    </w:p>
    <w:p w14:paraId="0EE1FDDF" w14:textId="77777777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  <w:r w:rsidRPr="00880BEA">
        <w:rPr>
          <w:rFonts w:ascii="Trebuchet MS" w:hAnsi="Trebuchet MS"/>
          <w:b/>
          <w:bCs/>
          <w:color w:val="000000"/>
          <w:sz w:val="22"/>
          <w:szCs w:val="22"/>
        </w:rPr>
        <w:t>Esta informação-prova de prova de escola foi elaborada pelos docentes:</w:t>
      </w:r>
    </w:p>
    <w:p w14:paraId="7005CCC3" w14:textId="77777777" w:rsidR="007C5B62" w:rsidRPr="00880BEA" w:rsidRDefault="007C5B62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</w:p>
    <w:p w14:paraId="1F590364" w14:textId="77777777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  <w:r w:rsidRPr="00880BEA">
        <w:rPr>
          <w:rFonts w:ascii="Trebuchet MS" w:hAnsi="Trebuchet MS"/>
          <w:color w:val="000000"/>
          <w:sz w:val="22"/>
          <w:szCs w:val="22"/>
        </w:rPr>
        <w:t>________________________________________________</w:t>
      </w:r>
    </w:p>
    <w:p w14:paraId="34E3E587" w14:textId="4CC01E8A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  <w:r w:rsidRPr="00880BEA">
        <w:rPr>
          <w:rFonts w:ascii="Trebuchet MS" w:hAnsi="Trebuchet MS"/>
          <w:color w:val="000000"/>
          <w:sz w:val="22"/>
          <w:szCs w:val="22"/>
        </w:rPr>
        <w:t>(Cristina Sofia Fernandes Lopes – grupo de docência 420)</w:t>
      </w:r>
    </w:p>
    <w:p w14:paraId="18E3EABC" w14:textId="77777777" w:rsidR="007C5B62" w:rsidRPr="00880BEA" w:rsidRDefault="007C5B62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</w:p>
    <w:p w14:paraId="7CE951C9" w14:textId="77777777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  <w:r w:rsidRPr="00880BEA">
        <w:rPr>
          <w:rFonts w:ascii="Trebuchet MS" w:hAnsi="Trebuchet MS"/>
          <w:color w:val="000000"/>
          <w:sz w:val="22"/>
          <w:szCs w:val="22"/>
        </w:rPr>
        <w:t>________________________________________________</w:t>
      </w:r>
    </w:p>
    <w:p w14:paraId="1DF380C3" w14:textId="546AA2BE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  <w:r w:rsidRPr="00880BEA">
        <w:rPr>
          <w:rFonts w:ascii="Trebuchet MS" w:hAnsi="Trebuchet MS"/>
          <w:color w:val="000000"/>
          <w:sz w:val="22"/>
          <w:szCs w:val="22"/>
        </w:rPr>
        <w:t>(</w:t>
      </w:r>
      <w:r w:rsidR="000863E9">
        <w:rPr>
          <w:rFonts w:ascii="Trebuchet MS" w:hAnsi="Trebuchet MS"/>
          <w:color w:val="000000"/>
          <w:sz w:val="22"/>
          <w:szCs w:val="22"/>
        </w:rPr>
        <w:t>Susana Arminda Leite Lopes Parra - grupo</w:t>
      </w:r>
      <w:r w:rsidR="00676329" w:rsidRPr="00880BEA">
        <w:rPr>
          <w:rFonts w:ascii="Trebuchet MS" w:hAnsi="Trebuchet MS"/>
          <w:color w:val="000000"/>
          <w:sz w:val="22"/>
          <w:szCs w:val="22"/>
        </w:rPr>
        <w:t xml:space="preserve"> </w:t>
      </w:r>
      <w:r w:rsidR="00920B99" w:rsidRPr="00880BEA">
        <w:rPr>
          <w:rFonts w:ascii="Trebuchet MS" w:hAnsi="Trebuchet MS"/>
          <w:color w:val="000000"/>
          <w:sz w:val="22"/>
          <w:szCs w:val="22"/>
        </w:rPr>
        <w:t xml:space="preserve">de docência </w:t>
      </w:r>
      <w:r w:rsidR="000863E9">
        <w:rPr>
          <w:rFonts w:ascii="Trebuchet MS" w:hAnsi="Trebuchet MS"/>
          <w:color w:val="000000"/>
          <w:sz w:val="22"/>
          <w:szCs w:val="22"/>
        </w:rPr>
        <w:t>200</w:t>
      </w:r>
      <w:r w:rsidRPr="00880BEA">
        <w:rPr>
          <w:rFonts w:ascii="Trebuchet MS" w:hAnsi="Trebuchet MS"/>
          <w:color w:val="000000"/>
          <w:sz w:val="22"/>
          <w:szCs w:val="22"/>
        </w:rPr>
        <w:t>)</w:t>
      </w:r>
      <w:bookmarkStart w:id="3" w:name="_GoBack"/>
      <w:bookmarkEnd w:id="3"/>
    </w:p>
    <w:p w14:paraId="219F6C51" w14:textId="77777777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</w:p>
    <w:p w14:paraId="7C0B3118" w14:textId="77777777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  <w:r w:rsidRPr="00880BEA">
        <w:rPr>
          <w:rFonts w:ascii="Trebuchet MS" w:hAnsi="Trebuchet MS"/>
          <w:color w:val="000000"/>
          <w:sz w:val="22"/>
          <w:szCs w:val="22"/>
        </w:rPr>
        <w:t>________________________________________________</w:t>
      </w:r>
    </w:p>
    <w:p w14:paraId="54676578" w14:textId="4E6D4621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  <w:r w:rsidRPr="00880BEA">
        <w:rPr>
          <w:rFonts w:ascii="Trebuchet MS" w:hAnsi="Trebuchet MS"/>
          <w:color w:val="000000"/>
          <w:sz w:val="22"/>
          <w:szCs w:val="22"/>
        </w:rPr>
        <w:t>(</w:t>
      </w:r>
      <w:r w:rsidR="00EF2096" w:rsidRPr="00880BEA">
        <w:rPr>
          <w:rFonts w:ascii="Trebuchet MS" w:hAnsi="Trebuchet MS"/>
          <w:color w:val="000000"/>
          <w:sz w:val="22"/>
          <w:szCs w:val="22"/>
        </w:rPr>
        <w:t>José Francisco Marcos Carrasco – grupo de docência 400</w:t>
      </w:r>
      <w:r w:rsidRPr="00880BEA">
        <w:rPr>
          <w:rFonts w:ascii="Trebuchet MS" w:hAnsi="Trebuchet MS"/>
          <w:color w:val="000000"/>
          <w:sz w:val="22"/>
          <w:szCs w:val="22"/>
        </w:rPr>
        <w:t>)</w:t>
      </w:r>
    </w:p>
    <w:p w14:paraId="1DACA142" w14:textId="77777777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</w:p>
    <w:p w14:paraId="38CB6F04" w14:textId="77777777" w:rsidR="00920B99" w:rsidRPr="00880BEA" w:rsidRDefault="00920B99" w:rsidP="00880BEA">
      <w:pPr>
        <w:spacing w:line="360" w:lineRule="auto"/>
        <w:ind w:hanging="2"/>
        <w:contextualSpacing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</w:p>
    <w:p w14:paraId="02B333B4" w14:textId="4F347C2B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  <w:r w:rsidRPr="00880BEA">
        <w:rPr>
          <w:rFonts w:ascii="Trebuchet MS" w:hAnsi="Trebuchet MS"/>
          <w:b/>
          <w:bCs/>
          <w:color w:val="000000"/>
          <w:sz w:val="22"/>
          <w:szCs w:val="22"/>
        </w:rPr>
        <w:t xml:space="preserve">Elaborada pelo Departamento de Ciências Sociais e Humanas, em </w:t>
      </w:r>
      <w:r w:rsidR="009F3DD7" w:rsidRPr="00880BEA">
        <w:rPr>
          <w:rFonts w:ascii="Trebuchet MS" w:hAnsi="Trebuchet MS"/>
          <w:b/>
          <w:bCs/>
          <w:color w:val="000000"/>
          <w:sz w:val="22"/>
          <w:szCs w:val="22"/>
        </w:rPr>
        <w:t>23</w:t>
      </w:r>
      <w:r w:rsidRPr="00880BEA">
        <w:rPr>
          <w:rFonts w:ascii="Trebuchet MS" w:hAnsi="Trebuchet MS"/>
          <w:b/>
          <w:bCs/>
          <w:color w:val="000000"/>
          <w:sz w:val="22"/>
          <w:szCs w:val="22"/>
        </w:rPr>
        <w:t>/0</w:t>
      </w:r>
      <w:r w:rsidR="009F3DD7" w:rsidRPr="00880BEA">
        <w:rPr>
          <w:rFonts w:ascii="Trebuchet MS" w:hAnsi="Trebuchet MS"/>
          <w:b/>
          <w:bCs/>
          <w:color w:val="000000"/>
          <w:sz w:val="22"/>
          <w:szCs w:val="22"/>
        </w:rPr>
        <w:t>4</w:t>
      </w:r>
      <w:r w:rsidRPr="00880BEA">
        <w:rPr>
          <w:rFonts w:ascii="Trebuchet MS" w:hAnsi="Trebuchet MS"/>
          <w:b/>
          <w:bCs/>
          <w:color w:val="000000"/>
          <w:sz w:val="22"/>
          <w:szCs w:val="22"/>
        </w:rPr>
        <w:t>/202</w:t>
      </w:r>
      <w:r w:rsidR="00920B99" w:rsidRPr="00880BEA">
        <w:rPr>
          <w:rFonts w:ascii="Trebuchet MS" w:hAnsi="Trebuchet MS"/>
          <w:b/>
          <w:bCs/>
          <w:color w:val="000000"/>
          <w:sz w:val="22"/>
          <w:szCs w:val="22"/>
        </w:rPr>
        <w:t>6</w:t>
      </w:r>
    </w:p>
    <w:p w14:paraId="2FD321E3" w14:textId="77777777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</w:p>
    <w:p w14:paraId="51C7BC5C" w14:textId="77777777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  <w:r w:rsidRPr="00880BEA">
        <w:rPr>
          <w:rFonts w:ascii="Trebuchet MS" w:hAnsi="Trebuchet MS"/>
          <w:color w:val="000000"/>
          <w:sz w:val="22"/>
          <w:szCs w:val="22"/>
        </w:rPr>
        <w:t>_________________________________________________</w:t>
      </w:r>
    </w:p>
    <w:p w14:paraId="7691FD6B" w14:textId="528DA8BF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  <w:r w:rsidRPr="00880BEA">
        <w:rPr>
          <w:rFonts w:ascii="Trebuchet MS" w:hAnsi="Trebuchet MS"/>
          <w:color w:val="000000"/>
          <w:sz w:val="22"/>
          <w:szCs w:val="22"/>
        </w:rPr>
        <w:t>(</w:t>
      </w:r>
      <w:r w:rsidR="00920B99" w:rsidRPr="00880BEA">
        <w:rPr>
          <w:rFonts w:ascii="Trebuchet MS" w:hAnsi="Trebuchet MS"/>
          <w:color w:val="000000"/>
          <w:sz w:val="22"/>
          <w:szCs w:val="22"/>
        </w:rPr>
        <w:t>Cristina Sofia Fernandes Lopes</w:t>
      </w:r>
      <w:r w:rsidRPr="00880BEA">
        <w:rPr>
          <w:rFonts w:ascii="Trebuchet MS" w:hAnsi="Trebuchet MS"/>
          <w:color w:val="000000"/>
          <w:sz w:val="22"/>
          <w:szCs w:val="22"/>
        </w:rPr>
        <w:t>)</w:t>
      </w:r>
    </w:p>
    <w:p w14:paraId="59B3F691" w14:textId="77777777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</w:p>
    <w:p w14:paraId="7320D0E3" w14:textId="77777777" w:rsidR="007C5B62" w:rsidRPr="00880BEA" w:rsidRDefault="007C5B62" w:rsidP="00880BEA">
      <w:pPr>
        <w:spacing w:line="360" w:lineRule="auto"/>
        <w:ind w:hanging="2"/>
        <w:contextualSpacing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</w:p>
    <w:p w14:paraId="68070CE3" w14:textId="74C01695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  <w:r w:rsidRPr="00880BEA">
        <w:rPr>
          <w:rFonts w:ascii="Trebuchet MS" w:hAnsi="Trebuchet MS"/>
          <w:b/>
          <w:bCs/>
          <w:color w:val="000000"/>
          <w:sz w:val="22"/>
          <w:szCs w:val="22"/>
        </w:rPr>
        <w:t xml:space="preserve">Aprovada pelo Conselho Pedagógico em </w:t>
      </w:r>
      <w:r w:rsidR="005349A6" w:rsidRPr="00880BEA">
        <w:rPr>
          <w:rFonts w:ascii="Trebuchet MS" w:hAnsi="Trebuchet MS"/>
          <w:b/>
          <w:bCs/>
          <w:color w:val="000000"/>
          <w:sz w:val="22"/>
          <w:szCs w:val="22"/>
        </w:rPr>
        <w:t>14</w:t>
      </w:r>
      <w:r w:rsidRPr="00880BEA">
        <w:rPr>
          <w:rFonts w:ascii="Trebuchet MS" w:hAnsi="Trebuchet MS"/>
          <w:b/>
          <w:bCs/>
          <w:color w:val="000000"/>
          <w:sz w:val="22"/>
          <w:szCs w:val="22"/>
        </w:rPr>
        <w:t>/05/2025</w:t>
      </w:r>
    </w:p>
    <w:p w14:paraId="71865619" w14:textId="77777777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  <w:r w:rsidRPr="00880BEA">
        <w:rPr>
          <w:rFonts w:ascii="Trebuchet MS" w:hAnsi="Trebuchet MS"/>
          <w:b/>
          <w:bCs/>
          <w:color w:val="000000"/>
          <w:sz w:val="22"/>
          <w:szCs w:val="22"/>
        </w:rPr>
        <w:t>A Presidente do Conselho Pedagógico,</w:t>
      </w:r>
    </w:p>
    <w:p w14:paraId="49A20407" w14:textId="77777777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</w:p>
    <w:p w14:paraId="67815FA0" w14:textId="77777777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color w:val="000000"/>
          <w:sz w:val="22"/>
          <w:szCs w:val="22"/>
        </w:rPr>
      </w:pPr>
      <w:r w:rsidRPr="00880BEA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 </w:t>
      </w:r>
    </w:p>
    <w:p w14:paraId="204C5A1D" w14:textId="027650C9" w:rsidR="003F2725" w:rsidRPr="00880BEA" w:rsidRDefault="003F2725" w:rsidP="00880BEA">
      <w:pPr>
        <w:spacing w:line="360" w:lineRule="auto"/>
        <w:ind w:hanging="2"/>
        <w:contextualSpacing/>
        <w:jc w:val="center"/>
        <w:rPr>
          <w:rFonts w:ascii="Trebuchet MS" w:hAnsi="Trebuchet MS"/>
          <w:sz w:val="22"/>
          <w:szCs w:val="22"/>
        </w:rPr>
      </w:pPr>
      <w:r w:rsidRPr="00880BEA">
        <w:rPr>
          <w:rFonts w:ascii="Trebuchet MS" w:hAnsi="Trebuchet MS"/>
          <w:color w:val="000000"/>
          <w:sz w:val="22"/>
          <w:szCs w:val="22"/>
        </w:rPr>
        <w:t>(</w:t>
      </w:r>
      <w:r w:rsidR="005349A6" w:rsidRPr="00880BEA">
        <w:rPr>
          <w:rFonts w:ascii="Trebuchet MS" w:hAnsi="Trebuchet MS"/>
          <w:color w:val="000000"/>
          <w:sz w:val="22"/>
          <w:szCs w:val="22"/>
        </w:rPr>
        <w:t xml:space="preserve">Josélia </w:t>
      </w:r>
      <w:r w:rsidR="007C5B62" w:rsidRPr="00880BEA">
        <w:rPr>
          <w:rFonts w:ascii="Trebuchet MS" w:hAnsi="Trebuchet MS"/>
          <w:color w:val="000000"/>
          <w:sz w:val="22"/>
          <w:szCs w:val="22"/>
        </w:rPr>
        <w:t>Maria Almeida Gomes</w:t>
      </w:r>
      <w:r w:rsidRPr="00880BEA">
        <w:rPr>
          <w:rFonts w:ascii="Trebuchet MS" w:hAnsi="Trebuchet MS"/>
          <w:color w:val="000000"/>
          <w:sz w:val="22"/>
          <w:szCs w:val="22"/>
        </w:rPr>
        <w:t>)</w:t>
      </w:r>
    </w:p>
    <w:sectPr w:rsidR="003F2725" w:rsidRPr="00880BEA" w:rsidSect="00F958BF">
      <w:footerReference w:type="even" r:id="rId9"/>
      <w:footerReference w:type="default" r:id="rId10"/>
      <w:pgSz w:w="11906" w:h="16838"/>
      <w:pgMar w:top="1134" w:right="1134" w:bottom="1134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1B82D" w14:textId="77777777" w:rsidR="007625D7" w:rsidRDefault="007625D7">
      <w:r>
        <w:separator/>
      </w:r>
    </w:p>
  </w:endnote>
  <w:endnote w:type="continuationSeparator" w:id="0">
    <w:p w14:paraId="5EC0E9F1" w14:textId="77777777" w:rsidR="007625D7" w:rsidRDefault="0076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16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1E302" w14:textId="77777777" w:rsidR="00C87DC2" w:rsidRDefault="00C87D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DE79D3" w14:textId="77777777" w:rsidR="00C87DC2" w:rsidRDefault="00C87D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94758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1415F76" w14:textId="5F04E815" w:rsidR="005072C9" w:rsidRDefault="005072C9" w:rsidP="005072C9">
            <w:pPr>
              <w:pStyle w:val="Rodap"/>
              <w:jc w:val="right"/>
            </w:pPr>
            <w:r w:rsidRPr="005072C9">
              <w:rPr>
                <w:rFonts w:asciiTheme="minorHAnsi" w:hAnsiTheme="minorHAnsi" w:cstheme="minorHAnsi"/>
              </w:rPr>
              <w:t xml:space="preserve">Página </w:t>
            </w:r>
            <w:r w:rsidRPr="005072C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072C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5072C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072C9">
              <w:rPr>
                <w:rFonts w:asciiTheme="minorHAnsi" w:hAnsiTheme="minorHAnsi" w:cstheme="minorHAnsi"/>
                <w:b/>
                <w:bCs/>
              </w:rPr>
              <w:t>2</w:t>
            </w:r>
            <w:r w:rsidRPr="005072C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5072C9">
              <w:rPr>
                <w:rFonts w:asciiTheme="minorHAnsi" w:hAnsiTheme="minorHAnsi" w:cstheme="minorHAnsi"/>
              </w:rPr>
              <w:t xml:space="preserve"> de </w:t>
            </w:r>
            <w:r w:rsidRPr="005072C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072C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5072C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072C9">
              <w:rPr>
                <w:rFonts w:asciiTheme="minorHAnsi" w:hAnsiTheme="minorHAnsi" w:cstheme="minorHAnsi"/>
                <w:b/>
                <w:bCs/>
              </w:rPr>
              <w:t>2</w:t>
            </w:r>
            <w:r w:rsidRPr="005072C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0AF126B7" w14:textId="5529F0B9" w:rsidR="00C87DC2" w:rsidRDefault="00C87DC2">
    <w:pPr>
      <w:pStyle w:val="Rodap"/>
      <w:tabs>
        <w:tab w:val="right" w:pos="8144"/>
      </w:tabs>
      <w:ind w:right="360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D4B4D" w14:textId="77777777" w:rsidR="007625D7" w:rsidRDefault="007625D7">
      <w:r>
        <w:separator/>
      </w:r>
    </w:p>
  </w:footnote>
  <w:footnote w:type="continuationSeparator" w:id="0">
    <w:p w14:paraId="3943B33B" w14:textId="77777777" w:rsidR="007625D7" w:rsidRDefault="0076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99E"/>
    <w:multiLevelType w:val="hybridMultilevel"/>
    <w:tmpl w:val="643A6E2E"/>
    <w:lvl w:ilvl="0" w:tplc="85B04C2A">
      <w:numFmt w:val="bullet"/>
      <w:lvlText w:val="-"/>
      <w:lvlJc w:val="left"/>
      <w:pPr>
        <w:ind w:left="606" w:hanging="36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052A4C61"/>
    <w:multiLevelType w:val="hybridMultilevel"/>
    <w:tmpl w:val="B23052F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658B"/>
    <w:multiLevelType w:val="multilevel"/>
    <w:tmpl w:val="B9BCF2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5FF658F"/>
    <w:multiLevelType w:val="multilevel"/>
    <w:tmpl w:val="84B2105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26BA6FF0"/>
    <w:multiLevelType w:val="hybridMultilevel"/>
    <w:tmpl w:val="B9BE2BA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A20AC"/>
    <w:multiLevelType w:val="hybridMultilevel"/>
    <w:tmpl w:val="61EAAA6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E417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AC55A5"/>
    <w:multiLevelType w:val="hybridMultilevel"/>
    <w:tmpl w:val="86B8DD0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B5CC5"/>
    <w:multiLevelType w:val="hybridMultilevel"/>
    <w:tmpl w:val="069CEB0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A694E"/>
    <w:multiLevelType w:val="hybridMultilevel"/>
    <w:tmpl w:val="394213A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57863"/>
    <w:multiLevelType w:val="multilevel"/>
    <w:tmpl w:val="84B2105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1" w15:restartNumberingAfterBreak="0">
    <w:nsid w:val="36297F09"/>
    <w:multiLevelType w:val="hybridMultilevel"/>
    <w:tmpl w:val="BEA0B06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66105"/>
    <w:multiLevelType w:val="multilevel"/>
    <w:tmpl w:val="677ED9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3" w15:restartNumberingAfterBreak="0">
    <w:nsid w:val="39BB6D2D"/>
    <w:multiLevelType w:val="hybridMultilevel"/>
    <w:tmpl w:val="2F7E607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767FB"/>
    <w:multiLevelType w:val="hybridMultilevel"/>
    <w:tmpl w:val="CE44C10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62E08"/>
    <w:multiLevelType w:val="hybridMultilevel"/>
    <w:tmpl w:val="416E919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46E93"/>
    <w:multiLevelType w:val="hybridMultilevel"/>
    <w:tmpl w:val="7FB4B44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C6043"/>
    <w:multiLevelType w:val="hybridMultilevel"/>
    <w:tmpl w:val="661A60F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3103B"/>
    <w:multiLevelType w:val="multilevel"/>
    <w:tmpl w:val="2AB81E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49B14A8A"/>
    <w:multiLevelType w:val="hybridMultilevel"/>
    <w:tmpl w:val="875C6B9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16984"/>
    <w:multiLevelType w:val="hybridMultilevel"/>
    <w:tmpl w:val="794CC2B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3A23"/>
    <w:multiLevelType w:val="hybridMultilevel"/>
    <w:tmpl w:val="356CC77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6759B"/>
    <w:multiLevelType w:val="hybridMultilevel"/>
    <w:tmpl w:val="9BE06AD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90585"/>
    <w:multiLevelType w:val="hybridMultilevel"/>
    <w:tmpl w:val="A570564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6643B"/>
    <w:multiLevelType w:val="hybridMultilevel"/>
    <w:tmpl w:val="FE42E708"/>
    <w:lvl w:ilvl="0" w:tplc="08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5E1D56A8"/>
    <w:multiLevelType w:val="hybridMultilevel"/>
    <w:tmpl w:val="6178A6E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E7D96"/>
    <w:multiLevelType w:val="hybridMultilevel"/>
    <w:tmpl w:val="73CCD8F6"/>
    <w:lvl w:ilvl="0" w:tplc="85B04C2A">
      <w:numFmt w:val="bullet"/>
      <w:lvlText w:val="-"/>
      <w:lvlJc w:val="left"/>
      <w:pPr>
        <w:ind w:left="606" w:hanging="36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27" w15:restartNumberingAfterBreak="0">
    <w:nsid w:val="75534DF8"/>
    <w:multiLevelType w:val="hybridMultilevel"/>
    <w:tmpl w:val="CD7ECE8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C5680"/>
    <w:multiLevelType w:val="multilevel"/>
    <w:tmpl w:val="677ED9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9" w15:restartNumberingAfterBreak="0">
    <w:nsid w:val="7C1336F8"/>
    <w:multiLevelType w:val="multilevel"/>
    <w:tmpl w:val="677ED9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0" w15:restartNumberingAfterBreak="0">
    <w:nsid w:val="7C8435B8"/>
    <w:multiLevelType w:val="hybridMultilevel"/>
    <w:tmpl w:val="2494CA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0241C"/>
    <w:multiLevelType w:val="hybridMultilevel"/>
    <w:tmpl w:val="08CCF6D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1"/>
  </w:num>
  <w:num w:numId="4">
    <w:abstractNumId w:val="7"/>
  </w:num>
  <w:num w:numId="5">
    <w:abstractNumId w:val="17"/>
  </w:num>
  <w:num w:numId="6">
    <w:abstractNumId w:val="25"/>
  </w:num>
  <w:num w:numId="7">
    <w:abstractNumId w:val="24"/>
  </w:num>
  <w:num w:numId="8">
    <w:abstractNumId w:val="11"/>
  </w:num>
  <w:num w:numId="9">
    <w:abstractNumId w:val="20"/>
  </w:num>
  <w:num w:numId="10">
    <w:abstractNumId w:val="13"/>
  </w:num>
  <w:num w:numId="11">
    <w:abstractNumId w:val="23"/>
  </w:num>
  <w:num w:numId="12">
    <w:abstractNumId w:val="19"/>
  </w:num>
  <w:num w:numId="13">
    <w:abstractNumId w:val="5"/>
  </w:num>
  <w:num w:numId="14">
    <w:abstractNumId w:val="15"/>
  </w:num>
  <w:num w:numId="15">
    <w:abstractNumId w:val="27"/>
  </w:num>
  <w:num w:numId="16">
    <w:abstractNumId w:val="9"/>
  </w:num>
  <w:num w:numId="17">
    <w:abstractNumId w:val="14"/>
  </w:num>
  <w:num w:numId="18">
    <w:abstractNumId w:val="1"/>
  </w:num>
  <w:num w:numId="19">
    <w:abstractNumId w:val="3"/>
  </w:num>
  <w:num w:numId="20">
    <w:abstractNumId w:val="30"/>
  </w:num>
  <w:num w:numId="21">
    <w:abstractNumId w:val="0"/>
  </w:num>
  <w:num w:numId="22">
    <w:abstractNumId w:val="26"/>
  </w:num>
  <w:num w:numId="23">
    <w:abstractNumId w:val="29"/>
  </w:num>
  <w:num w:numId="24">
    <w:abstractNumId w:val="12"/>
  </w:num>
  <w:num w:numId="25">
    <w:abstractNumId w:val="6"/>
  </w:num>
  <w:num w:numId="26">
    <w:abstractNumId w:val="4"/>
  </w:num>
  <w:num w:numId="27">
    <w:abstractNumId w:val="18"/>
  </w:num>
  <w:num w:numId="28">
    <w:abstractNumId w:val="2"/>
  </w:num>
  <w:num w:numId="29">
    <w:abstractNumId w:val="28"/>
  </w:num>
  <w:num w:numId="30">
    <w:abstractNumId w:val="21"/>
  </w:num>
  <w:num w:numId="31">
    <w:abstractNumId w:val="1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5"/>
    <w:rsid w:val="000177B4"/>
    <w:rsid w:val="0002775F"/>
    <w:rsid w:val="00052002"/>
    <w:rsid w:val="00053A85"/>
    <w:rsid w:val="00056959"/>
    <w:rsid w:val="0006354B"/>
    <w:rsid w:val="000863E9"/>
    <w:rsid w:val="00093F08"/>
    <w:rsid w:val="000A4A8B"/>
    <w:rsid w:val="000C2C9C"/>
    <w:rsid w:val="000E6382"/>
    <w:rsid w:val="000F37DA"/>
    <w:rsid w:val="000F4D67"/>
    <w:rsid w:val="001243BE"/>
    <w:rsid w:val="00146A0A"/>
    <w:rsid w:val="00152E0B"/>
    <w:rsid w:val="00162603"/>
    <w:rsid w:val="00163663"/>
    <w:rsid w:val="00174615"/>
    <w:rsid w:val="00180A05"/>
    <w:rsid w:val="00182A5C"/>
    <w:rsid w:val="00187C33"/>
    <w:rsid w:val="00190611"/>
    <w:rsid w:val="001C3C4C"/>
    <w:rsid w:val="001E1EFF"/>
    <w:rsid w:val="001E4DEC"/>
    <w:rsid w:val="001F4E55"/>
    <w:rsid w:val="0020136D"/>
    <w:rsid w:val="002110C8"/>
    <w:rsid w:val="00242D2F"/>
    <w:rsid w:val="00245344"/>
    <w:rsid w:val="00247DFF"/>
    <w:rsid w:val="00260BB6"/>
    <w:rsid w:val="00270C15"/>
    <w:rsid w:val="0027670C"/>
    <w:rsid w:val="00286398"/>
    <w:rsid w:val="002A489B"/>
    <w:rsid w:val="002A7C24"/>
    <w:rsid w:val="002B2CC0"/>
    <w:rsid w:val="002B5A99"/>
    <w:rsid w:val="002B72DC"/>
    <w:rsid w:val="002B745D"/>
    <w:rsid w:val="002C5C42"/>
    <w:rsid w:val="002E5241"/>
    <w:rsid w:val="002E630D"/>
    <w:rsid w:val="002E7334"/>
    <w:rsid w:val="002F7E49"/>
    <w:rsid w:val="003077E2"/>
    <w:rsid w:val="00314916"/>
    <w:rsid w:val="00316952"/>
    <w:rsid w:val="00324864"/>
    <w:rsid w:val="00335642"/>
    <w:rsid w:val="003435F6"/>
    <w:rsid w:val="003455D9"/>
    <w:rsid w:val="00350425"/>
    <w:rsid w:val="00350A61"/>
    <w:rsid w:val="003579FA"/>
    <w:rsid w:val="00376491"/>
    <w:rsid w:val="003771F3"/>
    <w:rsid w:val="00391CCE"/>
    <w:rsid w:val="003A1E63"/>
    <w:rsid w:val="003C56FA"/>
    <w:rsid w:val="003C6B83"/>
    <w:rsid w:val="003C710E"/>
    <w:rsid w:val="003D3F60"/>
    <w:rsid w:val="003E1238"/>
    <w:rsid w:val="003E233C"/>
    <w:rsid w:val="003F0EC1"/>
    <w:rsid w:val="003F2725"/>
    <w:rsid w:val="003F530F"/>
    <w:rsid w:val="003F6656"/>
    <w:rsid w:val="004241C5"/>
    <w:rsid w:val="00447534"/>
    <w:rsid w:val="00447B87"/>
    <w:rsid w:val="00452531"/>
    <w:rsid w:val="00497F12"/>
    <w:rsid w:val="004A4B75"/>
    <w:rsid w:val="004A6BA1"/>
    <w:rsid w:val="004B37D0"/>
    <w:rsid w:val="004C28F5"/>
    <w:rsid w:val="004C4A01"/>
    <w:rsid w:val="004D0056"/>
    <w:rsid w:val="004D0CBE"/>
    <w:rsid w:val="004D3C8D"/>
    <w:rsid w:val="004E0041"/>
    <w:rsid w:val="004E1555"/>
    <w:rsid w:val="004E23B0"/>
    <w:rsid w:val="005072C9"/>
    <w:rsid w:val="005349A6"/>
    <w:rsid w:val="005424C8"/>
    <w:rsid w:val="005612A5"/>
    <w:rsid w:val="00561CD2"/>
    <w:rsid w:val="00562EE7"/>
    <w:rsid w:val="005641B4"/>
    <w:rsid w:val="00587B20"/>
    <w:rsid w:val="00591E6F"/>
    <w:rsid w:val="0059410D"/>
    <w:rsid w:val="005C15FC"/>
    <w:rsid w:val="005C18EB"/>
    <w:rsid w:val="005C4C93"/>
    <w:rsid w:val="005E4114"/>
    <w:rsid w:val="005F6658"/>
    <w:rsid w:val="00603ABB"/>
    <w:rsid w:val="00604180"/>
    <w:rsid w:val="00604EB8"/>
    <w:rsid w:val="00610FA7"/>
    <w:rsid w:val="0061534B"/>
    <w:rsid w:val="00617943"/>
    <w:rsid w:val="0062211D"/>
    <w:rsid w:val="0063671D"/>
    <w:rsid w:val="00636B35"/>
    <w:rsid w:val="00650D93"/>
    <w:rsid w:val="006525C8"/>
    <w:rsid w:val="00662016"/>
    <w:rsid w:val="00676329"/>
    <w:rsid w:val="00676334"/>
    <w:rsid w:val="006816CB"/>
    <w:rsid w:val="00686F45"/>
    <w:rsid w:val="00687AE0"/>
    <w:rsid w:val="0069472B"/>
    <w:rsid w:val="006A18E3"/>
    <w:rsid w:val="006B3216"/>
    <w:rsid w:val="006B5E98"/>
    <w:rsid w:val="006B7BA2"/>
    <w:rsid w:val="006D35A8"/>
    <w:rsid w:val="006E412A"/>
    <w:rsid w:val="006E64ED"/>
    <w:rsid w:val="00721B41"/>
    <w:rsid w:val="00722252"/>
    <w:rsid w:val="00723294"/>
    <w:rsid w:val="00726332"/>
    <w:rsid w:val="007273D6"/>
    <w:rsid w:val="00727695"/>
    <w:rsid w:val="00736C8A"/>
    <w:rsid w:val="00742D48"/>
    <w:rsid w:val="0074488C"/>
    <w:rsid w:val="007459E1"/>
    <w:rsid w:val="007625D7"/>
    <w:rsid w:val="007753F0"/>
    <w:rsid w:val="0079250D"/>
    <w:rsid w:val="007A5334"/>
    <w:rsid w:val="007B1A89"/>
    <w:rsid w:val="007B76BD"/>
    <w:rsid w:val="007C41D1"/>
    <w:rsid w:val="007C5B62"/>
    <w:rsid w:val="007D35BE"/>
    <w:rsid w:val="007E351A"/>
    <w:rsid w:val="007E4262"/>
    <w:rsid w:val="00801076"/>
    <w:rsid w:val="00804EC1"/>
    <w:rsid w:val="00822625"/>
    <w:rsid w:val="00834471"/>
    <w:rsid w:val="0083484A"/>
    <w:rsid w:val="00840EA0"/>
    <w:rsid w:val="0084531D"/>
    <w:rsid w:val="00880BEA"/>
    <w:rsid w:val="008820B4"/>
    <w:rsid w:val="00895E5B"/>
    <w:rsid w:val="008A5B22"/>
    <w:rsid w:val="008B208A"/>
    <w:rsid w:val="008B33C8"/>
    <w:rsid w:val="008C33C0"/>
    <w:rsid w:val="008F1069"/>
    <w:rsid w:val="008F10D3"/>
    <w:rsid w:val="008F3334"/>
    <w:rsid w:val="00906620"/>
    <w:rsid w:val="00910D7D"/>
    <w:rsid w:val="00920B99"/>
    <w:rsid w:val="00925D1F"/>
    <w:rsid w:val="00926542"/>
    <w:rsid w:val="00950C4C"/>
    <w:rsid w:val="0095631D"/>
    <w:rsid w:val="00957C5D"/>
    <w:rsid w:val="00967DD9"/>
    <w:rsid w:val="00972539"/>
    <w:rsid w:val="0097295F"/>
    <w:rsid w:val="00975FBC"/>
    <w:rsid w:val="00977151"/>
    <w:rsid w:val="009860C4"/>
    <w:rsid w:val="009B253F"/>
    <w:rsid w:val="009B6762"/>
    <w:rsid w:val="009D141E"/>
    <w:rsid w:val="009D361F"/>
    <w:rsid w:val="009E0BEE"/>
    <w:rsid w:val="009F2568"/>
    <w:rsid w:val="009F3DD7"/>
    <w:rsid w:val="00A01473"/>
    <w:rsid w:val="00A03645"/>
    <w:rsid w:val="00A17AC6"/>
    <w:rsid w:val="00A20F0C"/>
    <w:rsid w:val="00A22F0F"/>
    <w:rsid w:val="00A47DE9"/>
    <w:rsid w:val="00A61EDC"/>
    <w:rsid w:val="00A67085"/>
    <w:rsid w:val="00A950C9"/>
    <w:rsid w:val="00AC6E7E"/>
    <w:rsid w:val="00AD034C"/>
    <w:rsid w:val="00AE11C5"/>
    <w:rsid w:val="00AE1EE3"/>
    <w:rsid w:val="00AE24EF"/>
    <w:rsid w:val="00AE2538"/>
    <w:rsid w:val="00AE34F8"/>
    <w:rsid w:val="00AE4934"/>
    <w:rsid w:val="00B34B71"/>
    <w:rsid w:val="00B40DA7"/>
    <w:rsid w:val="00B41996"/>
    <w:rsid w:val="00B455A0"/>
    <w:rsid w:val="00B56E36"/>
    <w:rsid w:val="00B81C1A"/>
    <w:rsid w:val="00B81FC6"/>
    <w:rsid w:val="00B85A81"/>
    <w:rsid w:val="00BB5EE5"/>
    <w:rsid w:val="00BC1496"/>
    <w:rsid w:val="00BE139C"/>
    <w:rsid w:val="00BF03F5"/>
    <w:rsid w:val="00BF63F7"/>
    <w:rsid w:val="00C0155A"/>
    <w:rsid w:val="00C01578"/>
    <w:rsid w:val="00C03073"/>
    <w:rsid w:val="00C15318"/>
    <w:rsid w:val="00C36501"/>
    <w:rsid w:val="00C37A15"/>
    <w:rsid w:val="00C515F5"/>
    <w:rsid w:val="00C63CC6"/>
    <w:rsid w:val="00C660E9"/>
    <w:rsid w:val="00C87DC2"/>
    <w:rsid w:val="00CA5956"/>
    <w:rsid w:val="00CB1DAA"/>
    <w:rsid w:val="00CB2222"/>
    <w:rsid w:val="00CC1527"/>
    <w:rsid w:val="00CC2FEB"/>
    <w:rsid w:val="00CC3487"/>
    <w:rsid w:val="00CC76EA"/>
    <w:rsid w:val="00D04B1B"/>
    <w:rsid w:val="00D04DB9"/>
    <w:rsid w:val="00D111C5"/>
    <w:rsid w:val="00D15171"/>
    <w:rsid w:val="00D15B9F"/>
    <w:rsid w:val="00D211EC"/>
    <w:rsid w:val="00D31BC8"/>
    <w:rsid w:val="00D348C9"/>
    <w:rsid w:val="00D46E50"/>
    <w:rsid w:val="00D558C8"/>
    <w:rsid w:val="00D5637C"/>
    <w:rsid w:val="00D84DC1"/>
    <w:rsid w:val="00D91E98"/>
    <w:rsid w:val="00D97F5F"/>
    <w:rsid w:val="00DA35A1"/>
    <w:rsid w:val="00DA439C"/>
    <w:rsid w:val="00DB2C17"/>
    <w:rsid w:val="00DC30AD"/>
    <w:rsid w:val="00DF00B6"/>
    <w:rsid w:val="00E003B4"/>
    <w:rsid w:val="00E13BC0"/>
    <w:rsid w:val="00E1515B"/>
    <w:rsid w:val="00E17AC2"/>
    <w:rsid w:val="00E22344"/>
    <w:rsid w:val="00E252D1"/>
    <w:rsid w:val="00E30B1F"/>
    <w:rsid w:val="00E428EA"/>
    <w:rsid w:val="00E451CC"/>
    <w:rsid w:val="00E456E4"/>
    <w:rsid w:val="00E45EC7"/>
    <w:rsid w:val="00E53F72"/>
    <w:rsid w:val="00E603A3"/>
    <w:rsid w:val="00E73625"/>
    <w:rsid w:val="00E76C39"/>
    <w:rsid w:val="00E91038"/>
    <w:rsid w:val="00EA0197"/>
    <w:rsid w:val="00EA2E05"/>
    <w:rsid w:val="00EA6060"/>
    <w:rsid w:val="00EA7D6C"/>
    <w:rsid w:val="00EB6207"/>
    <w:rsid w:val="00EB7C33"/>
    <w:rsid w:val="00EC3633"/>
    <w:rsid w:val="00ED65E7"/>
    <w:rsid w:val="00ED7871"/>
    <w:rsid w:val="00EE3D8F"/>
    <w:rsid w:val="00EF2096"/>
    <w:rsid w:val="00EF234A"/>
    <w:rsid w:val="00EF267C"/>
    <w:rsid w:val="00F22709"/>
    <w:rsid w:val="00F364D7"/>
    <w:rsid w:val="00F510A8"/>
    <w:rsid w:val="00F52889"/>
    <w:rsid w:val="00F61063"/>
    <w:rsid w:val="00F72EA2"/>
    <w:rsid w:val="00F958BF"/>
    <w:rsid w:val="00FA6C32"/>
    <w:rsid w:val="00FB25F1"/>
    <w:rsid w:val="00FB42BA"/>
    <w:rsid w:val="00FC73B5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D13D93"/>
  <w15:chartTrackingRefBased/>
  <w15:docId w15:val="{F35B0695-AABC-4ED9-9785-511EC164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46E50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color w:val="FF0000"/>
    </w:rPr>
  </w:style>
  <w:style w:type="paragraph" w:styleId="Ttulo2">
    <w:name w:val="heading 2"/>
    <w:basedOn w:val="Normal"/>
    <w:next w:val="Normal"/>
    <w:qFormat/>
    <w:pPr>
      <w:keepNext/>
      <w:ind w:firstLine="720"/>
      <w:outlineLvl w:val="1"/>
    </w:pPr>
    <w:rPr>
      <w:rFonts w:ascii="Arial" w:hAnsi="Arial" w:cs="Arial"/>
      <w:i/>
      <w:iCs/>
      <w:color w:val="000080"/>
      <w:sz w:val="28"/>
      <w:u w:val="single"/>
      <w:lang w:eastAsia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color w:val="000080"/>
      <w:u w:val="single"/>
      <w:lang w:eastAsia="en-US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Verdana" w:hAnsi="Verdana" w:cs="Arial"/>
      <w:b/>
      <w:bCs/>
      <w:u w:val="single"/>
    </w:rPr>
  </w:style>
  <w:style w:type="paragraph" w:styleId="Ttulo5">
    <w:name w:val="heading 5"/>
    <w:basedOn w:val="Normal"/>
    <w:next w:val="Normal"/>
    <w:qFormat/>
    <w:rsid w:val="00D563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tulo">
    <w:name w:val="Title"/>
    <w:basedOn w:val="Normal"/>
    <w:qFormat/>
    <w:pPr>
      <w:jc w:val="center"/>
    </w:pPr>
    <w:rPr>
      <w:rFonts w:ascii="Arial Black" w:hAnsi="Arial Black"/>
      <w:u w:val="single"/>
      <w:lang w:eastAsia="en-US"/>
    </w:rPr>
  </w:style>
  <w:style w:type="paragraph" w:styleId="Subttulo">
    <w:name w:val="Subtitle"/>
    <w:basedOn w:val="Normal"/>
    <w:qFormat/>
    <w:rPr>
      <w:rFonts w:ascii="Arial" w:hAnsi="Arial" w:cs="Arial"/>
      <w:i/>
      <w:iCs/>
      <w:color w:val="003366"/>
      <w:sz w:val="28"/>
      <w:lang w:eastAsia="en-US"/>
    </w:rPr>
  </w:style>
  <w:style w:type="paragraph" w:styleId="Avanodecorpodetexto">
    <w:name w:val="Body Text Indent"/>
    <w:basedOn w:val="Normal"/>
    <w:pPr>
      <w:ind w:left="720"/>
    </w:pPr>
    <w:rPr>
      <w:rFonts w:ascii="Arial" w:hAnsi="Arial" w:cs="Arial"/>
      <w:lang w:eastAsia="en-US"/>
    </w:rPr>
  </w:style>
  <w:style w:type="table" w:customStyle="1" w:styleId="Tabelacomgrelha">
    <w:name w:val="Tabela com grelha"/>
    <w:basedOn w:val="Tabelanormal"/>
    <w:rsid w:val="005C15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17AC2"/>
    <w:pPr>
      <w:ind w:left="720"/>
      <w:contextualSpacing/>
    </w:pPr>
  </w:style>
  <w:style w:type="paragraph" w:customStyle="1" w:styleId="Default">
    <w:name w:val="Default"/>
    <w:rsid w:val="00E17AC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BOLDITLICODiagrama03">
    <w:name w:val="BOLDITÁLICO_Diagrama03"/>
    <w:uiPriority w:val="99"/>
    <w:rsid w:val="00C36501"/>
    <w:rPr>
      <w:b/>
      <w:bCs w:val="0"/>
      <w:i/>
      <w:iCs w:val="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072C9"/>
    <w:rPr>
      <w:sz w:val="24"/>
      <w:szCs w:val="24"/>
    </w:rPr>
  </w:style>
  <w:style w:type="paragraph" w:customStyle="1" w:styleId="Normal1">
    <w:name w:val="Normal1"/>
    <w:rsid w:val="003F272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styleId="TabelacomGrelha0">
    <w:name w:val="Table Grid"/>
    <w:basedOn w:val="Tabelanormal"/>
    <w:rsid w:val="00845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9C24-5198-4CB5-B1A9-FCFDAAE8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972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Direcção Regional de Educação do Norte                                                    Agrupamento de Escolas de Freixo de Espada à Cinta</vt:lpstr>
    </vt:vector>
  </TitlesOfParts>
  <Company>Min. da Educação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Direcção Regional de Educação do Norte                                                    Agrupamento de Escolas de Freixo de Espada à Cinta</dc:title>
  <dc:subject/>
  <dc:creator>Min. da Educação</dc:creator>
  <cp:keywords/>
  <cp:lastModifiedBy>Direção</cp:lastModifiedBy>
  <cp:revision>6</cp:revision>
  <cp:lastPrinted>2026-05-18T09:22:00Z</cp:lastPrinted>
  <dcterms:created xsi:type="dcterms:W3CDTF">2026-05-15T14:17:00Z</dcterms:created>
  <dcterms:modified xsi:type="dcterms:W3CDTF">2026-05-18T09:23:00Z</dcterms:modified>
</cp:coreProperties>
</file>