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0D50A" w14:textId="77777777" w:rsidR="00B60FB0" w:rsidRDefault="00B60FB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479935C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right="-4"/>
        <w:jc w:val="center"/>
        <w:rPr>
          <w:rFonts w:ascii="Arial" w:eastAsia="Arial" w:hAnsi="Arial" w:cs="Arial"/>
          <w:color w:val="000000"/>
          <w:sz w:val="28"/>
          <w:szCs w:val="28"/>
        </w:rPr>
      </w:pPr>
    </w:p>
    <w:p w14:paraId="07170924" w14:textId="77777777" w:rsidR="00B60FB0" w:rsidRDefault="00000000">
      <w:pPr>
        <w:pBdr>
          <w:top w:val="nil"/>
          <w:left w:val="nil"/>
          <w:bottom w:val="nil"/>
          <w:right w:val="nil"/>
          <w:between w:val="nil"/>
        </w:pBdr>
        <w:ind w:right="-4"/>
        <w:jc w:val="center"/>
        <w:rPr>
          <w:rFonts w:ascii="Arial" w:eastAsia="Arial" w:hAnsi="Arial" w:cs="Arial"/>
          <w:color w:val="000000"/>
          <w:sz w:val="96"/>
          <w:szCs w:val="96"/>
        </w:rPr>
      </w:pPr>
      <w:r>
        <w:rPr>
          <w:rFonts w:ascii="Arial" w:eastAsia="Arial" w:hAnsi="Arial" w:cs="Arial"/>
          <w:color w:val="000000"/>
          <w:sz w:val="96"/>
          <w:szCs w:val="96"/>
        </w:rPr>
        <w:t>Regimento</w:t>
      </w:r>
    </w:p>
    <w:p w14:paraId="19C65FF4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right="-4"/>
        <w:jc w:val="center"/>
        <w:rPr>
          <w:rFonts w:ascii="Arial" w:eastAsia="Arial" w:hAnsi="Arial" w:cs="Arial"/>
          <w:color w:val="000000"/>
          <w:sz w:val="40"/>
          <w:szCs w:val="40"/>
        </w:rPr>
      </w:pPr>
    </w:p>
    <w:p w14:paraId="6A5BDE1E" w14:textId="77777777" w:rsidR="00B60FB0" w:rsidRDefault="00000000">
      <w:pPr>
        <w:pBdr>
          <w:top w:val="nil"/>
          <w:left w:val="nil"/>
          <w:bottom w:val="nil"/>
          <w:right w:val="nil"/>
          <w:between w:val="nil"/>
        </w:pBdr>
        <w:ind w:right="-4"/>
        <w:jc w:val="center"/>
        <w:rPr>
          <w:rFonts w:ascii="Arial" w:eastAsia="Arial" w:hAnsi="Arial" w:cs="Arial"/>
          <w:color w:val="000000"/>
          <w:sz w:val="40"/>
          <w:szCs w:val="40"/>
        </w:rPr>
      </w:pPr>
      <w:r>
        <w:rPr>
          <w:rFonts w:ascii="Arial" w:eastAsia="Arial" w:hAnsi="Arial" w:cs="Arial"/>
          <w:color w:val="000000"/>
          <w:sz w:val="40"/>
          <w:szCs w:val="40"/>
        </w:rPr>
        <w:t>do</w:t>
      </w:r>
      <w:r>
        <w:rPr>
          <w:color w:val="000000"/>
          <w:sz w:val="40"/>
          <w:szCs w:val="40"/>
        </w:rPr>
        <w:t xml:space="preserve"> </w:t>
      </w:r>
      <w:r>
        <w:rPr>
          <w:rFonts w:ascii="Arial" w:eastAsia="Arial" w:hAnsi="Arial" w:cs="Arial"/>
          <w:color w:val="000000"/>
          <w:sz w:val="40"/>
          <w:szCs w:val="40"/>
        </w:rPr>
        <w:t>Departamento</w:t>
      </w:r>
    </w:p>
    <w:p w14:paraId="616513DE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right="-4"/>
        <w:jc w:val="center"/>
        <w:rPr>
          <w:color w:val="000000"/>
          <w:sz w:val="40"/>
          <w:szCs w:val="40"/>
        </w:rPr>
      </w:pPr>
    </w:p>
    <w:p w14:paraId="7DB805DC" w14:textId="77777777" w:rsidR="00B60FB0" w:rsidRDefault="00000000">
      <w:pPr>
        <w:pBdr>
          <w:top w:val="nil"/>
          <w:left w:val="nil"/>
          <w:bottom w:val="nil"/>
          <w:right w:val="nil"/>
          <w:between w:val="nil"/>
        </w:pBdr>
        <w:spacing w:before="94" w:line="480" w:lineRule="auto"/>
        <w:ind w:left="167" w:right="559"/>
        <w:jc w:val="center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44"/>
          <w:szCs w:val="44"/>
        </w:rPr>
        <w:t xml:space="preserve">Matemática e Ciências Experimentais </w:t>
      </w:r>
      <w:r>
        <w:rPr>
          <w:rFonts w:ascii="Arial" w:eastAsia="Arial" w:hAnsi="Arial" w:cs="Arial"/>
          <w:color w:val="000000"/>
          <w:sz w:val="56"/>
          <w:szCs w:val="56"/>
        </w:rPr>
        <w:fldChar w:fldCharType="begin"/>
      </w:r>
      <w:r>
        <w:rPr>
          <w:rFonts w:ascii="Arial" w:eastAsia="Arial" w:hAnsi="Arial" w:cs="Arial"/>
          <w:color w:val="000000"/>
          <w:sz w:val="56"/>
          <w:szCs w:val="56"/>
        </w:rPr>
        <w:instrText xml:space="preserve"> INCLUDEPICTURE  "https://lh5.googleusercontent.com/oTJUZPDXLFCITmwKkG9Po4wVF8TOVjwXtLJxORKLqqcI6k-j8u6LF9k3o2HrdK4elf-gb3f1Srnx55V7Hl4HMJkeTQUEXU-3A_mBw5SQdnsYBjhRFtd8Fx5hPIjxdXhXmEKmnQb6TsA6ASoFFurU-voKjaxsFaW98CoJrPkSfdYBSbh4x3L40oC4cA" \* MERGEFORMATINET </w:instrText>
      </w:r>
      <w:r>
        <w:rPr>
          <w:rFonts w:ascii="Arial" w:eastAsia="Arial" w:hAnsi="Arial" w:cs="Arial"/>
          <w:color w:val="000000"/>
          <w:sz w:val="56"/>
          <w:szCs w:val="56"/>
        </w:rPr>
        <w:fldChar w:fldCharType="separate"/>
      </w:r>
      <w:r w:rsidR="00B601C2">
        <w:rPr>
          <w:rFonts w:ascii="Arial" w:eastAsia="Arial" w:hAnsi="Arial" w:cs="Arial"/>
          <w:color w:val="000000"/>
          <w:sz w:val="56"/>
          <w:szCs w:val="56"/>
        </w:rPr>
        <w:pict w14:anchorId="662B5F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5.8pt;height:369.6pt">
            <v:imagedata r:id="rId8" r:href="rId9"/>
          </v:shape>
        </w:pict>
      </w:r>
      <w:r>
        <w:rPr>
          <w:rFonts w:ascii="Arial" w:eastAsia="Arial" w:hAnsi="Arial" w:cs="Arial"/>
          <w:color w:val="000000"/>
          <w:sz w:val="56"/>
          <w:szCs w:val="56"/>
        </w:rPr>
        <w:fldChar w:fldCharType="end"/>
      </w:r>
    </w:p>
    <w:p w14:paraId="17C5BD70" w14:textId="3577DB90" w:rsidR="00B60FB0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56"/>
          <w:szCs w:val="56"/>
        </w:rPr>
      </w:pPr>
      <w:r>
        <w:rPr>
          <w:rFonts w:ascii="Arial" w:eastAsia="Arial" w:hAnsi="Arial" w:cs="Arial"/>
          <w:color w:val="000000"/>
          <w:sz w:val="56"/>
          <w:szCs w:val="56"/>
        </w:rPr>
        <w:t>202</w:t>
      </w:r>
      <w:r w:rsidR="00B601C2">
        <w:rPr>
          <w:rFonts w:ascii="Arial" w:eastAsia="Arial" w:hAnsi="Arial" w:cs="Arial"/>
          <w:color w:val="000000"/>
          <w:sz w:val="56"/>
          <w:szCs w:val="56"/>
        </w:rPr>
        <w:t>6</w:t>
      </w:r>
      <w:r>
        <w:rPr>
          <w:rFonts w:ascii="Arial" w:eastAsia="Arial" w:hAnsi="Arial" w:cs="Arial"/>
          <w:color w:val="000000"/>
          <w:sz w:val="56"/>
          <w:szCs w:val="56"/>
        </w:rPr>
        <w:t>/202</w:t>
      </w:r>
      <w:r w:rsidR="00B601C2">
        <w:rPr>
          <w:rFonts w:ascii="Arial" w:eastAsia="Arial" w:hAnsi="Arial" w:cs="Arial"/>
          <w:color w:val="000000"/>
          <w:sz w:val="56"/>
          <w:szCs w:val="56"/>
        </w:rPr>
        <w:t>7</w:t>
      </w:r>
    </w:p>
    <w:p w14:paraId="1801368D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left="3687"/>
        <w:rPr>
          <w:rFonts w:ascii="Arial" w:eastAsia="Arial" w:hAnsi="Arial" w:cs="Arial"/>
          <w:color w:val="000000"/>
          <w:sz w:val="56"/>
          <w:szCs w:val="56"/>
        </w:rPr>
      </w:pPr>
    </w:p>
    <w:p w14:paraId="01966FEE" w14:textId="008314A0" w:rsidR="00B60FB0" w:rsidRPr="008E7795" w:rsidRDefault="00000000" w:rsidP="008E779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 w:rsidRPr="008E7795"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Coordenador: </w:t>
      </w:r>
      <w:r w:rsidR="00B601C2" w:rsidRPr="008E7795">
        <w:rPr>
          <w:rFonts w:ascii="Arial" w:eastAsia="Arial" w:hAnsi="Arial" w:cs="Arial"/>
          <w:b/>
          <w:bCs/>
          <w:color w:val="000000"/>
          <w:sz w:val="32"/>
          <w:szCs w:val="32"/>
        </w:rPr>
        <w:t>Rogério Pires Claro</w:t>
      </w:r>
    </w:p>
    <w:p w14:paraId="0350B37D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4A027477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5B3AC517" w14:textId="77777777" w:rsidR="00B60FB0" w:rsidRDefault="00000000">
      <w:pPr>
        <w:pBdr>
          <w:top w:val="nil"/>
          <w:left w:val="nil"/>
          <w:bottom w:val="nil"/>
          <w:right w:val="nil"/>
          <w:between w:val="nil"/>
        </w:pBdr>
        <w:ind w:right="-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ÍNDICE</w:t>
      </w:r>
    </w:p>
    <w:p w14:paraId="78A7FC5D" w14:textId="77777777" w:rsidR="00B60FB0" w:rsidRDefault="00000000">
      <w:pPr>
        <w:pBdr>
          <w:top w:val="nil"/>
          <w:left w:val="nil"/>
          <w:bottom w:val="nil"/>
          <w:right w:val="nil"/>
          <w:between w:val="nil"/>
        </w:pBdr>
        <w:spacing w:before="511" w:line="480" w:lineRule="auto"/>
        <w:ind w:left="3" w:right="-2" w:firstLine="9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CAPÍTULO I – COMPOSIÇÃO E COMPETÊNCIAS --------------------------------------------3 COMPOSIÇÃO --------------------------------------------------------------------------------------------3 COMPETÊNCIAS E ATRIBUIÇÕES DO DEPARTAMENTO ---------------------------------3 ATRIBUIÇÃO DO CARGO DE COORDENADOR -----------------------------------------------4 MANDATO DO COORDENADOR -------------------------------------------------------------------4 COMPETÊNCIAS DO COORDENADOR ------------------------------------------------------------------5 </w:t>
      </w:r>
    </w:p>
    <w:p w14:paraId="5F896309" w14:textId="77777777" w:rsidR="00B60FB0" w:rsidRDefault="00000000">
      <w:pPr>
        <w:pBdr>
          <w:top w:val="nil"/>
          <w:left w:val="nil"/>
          <w:bottom w:val="nil"/>
          <w:right w:val="nil"/>
          <w:between w:val="nil"/>
        </w:pBdr>
        <w:spacing w:before="511" w:line="480" w:lineRule="auto"/>
        <w:ind w:left="3" w:right="-2" w:firstLine="9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bookmarkStart w:id="0" w:name="_heading=h.94uvy3qb0o7" w:colFirst="0" w:colLast="0"/>
      <w:bookmarkEnd w:id="0"/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CAPÍTULO II – ORGANIZAÇÃO E FUNCIONAMENTO ---------------------------------------6 REGIMENTO DO DEPARTAMENTO ---------------------------------------------------------------6 PRESIDÊNCIA DAS REUNIÕES ---------------------------------------------------------------------6 ATAS -----------------------------------------------------------------------------------------------------6 MARCAÇÃO DAS REUNIÕES ----------------------------------------------------------------------7 FUNCIONAMENTO --------------------------------------------------------------------------------------7 DURAÇÃO DAS REUNIÕES --------------------------------------------------------------------------8 QUÓRAM ---------------------------------------------------------------------------------------------------8 LEGISLAÇÃO SUPLETIVA -----------------------------------------------------------------------------------9 </w:t>
      </w:r>
    </w:p>
    <w:p w14:paraId="34A935CC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left="3687"/>
        <w:rPr>
          <w:rFonts w:ascii="Arial" w:eastAsia="Arial" w:hAnsi="Arial" w:cs="Arial"/>
          <w:color w:val="000000"/>
          <w:sz w:val="24"/>
          <w:szCs w:val="24"/>
        </w:rPr>
      </w:pPr>
    </w:p>
    <w:p w14:paraId="5A81B1AB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left="3687"/>
        <w:rPr>
          <w:rFonts w:ascii="Arial" w:eastAsia="Arial" w:hAnsi="Arial" w:cs="Arial"/>
          <w:color w:val="000000"/>
          <w:sz w:val="24"/>
          <w:szCs w:val="24"/>
        </w:rPr>
      </w:pPr>
    </w:p>
    <w:p w14:paraId="3C89CFCD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left="3687"/>
        <w:rPr>
          <w:rFonts w:ascii="Arial" w:eastAsia="Arial" w:hAnsi="Arial" w:cs="Arial"/>
          <w:color w:val="000000"/>
          <w:sz w:val="24"/>
          <w:szCs w:val="24"/>
        </w:rPr>
      </w:pPr>
    </w:p>
    <w:p w14:paraId="0DF5CDC8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left="3687"/>
        <w:rPr>
          <w:rFonts w:ascii="Arial" w:eastAsia="Arial" w:hAnsi="Arial" w:cs="Arial"/>
          <w:color w:val="000000"/>
          <w:sz w:val="24"/>
          <w:szCs w:val="24"/>
        </w:rPr>
      </w:pPr>
    </w:p>
    <w:p w14:paraId="29E4311F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left="3687"/>
        <w:rPr>
          <w:rFonts w:ascii="Arial" w:eastAsia="Arial" w:hAnsi="Arial" w:cs="Arial"/>
          <w:color w:val="000000"/>
          <w:sz w:val="24"/>
          <w:szCs w:val="24"/>
        </w:rPr>
      </w:pPr>
    </w:p>
    <w:p w14:paraId="323D4655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left="3687"/>
        <w:rPr>
          <w:rFonts w:ascii="Arial" w:eastAsia="Arial" w:hAnsi="Arial" w:cs="Arial"/>
          <w:color w:val="000000"/>
          <w:sz w:val="24"/>
          <w:szCs w:val="24"/>
        </w:rPr>
      </w:pPr>
    </w:p>
    <w:p w14:paraId="73BFFD13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left="3687"/>
        <w:rPr>
          <w:rFonts w:ascii="Arial" w:eastAsia="Arial" w:hAnsi="Arial" w:cs="Arial"/>
          <w:color w:val="000000"/>
          <w:sz w:val="24"/>
          <w:szCs w:val="24"/>
        </w:rPr>
      </w:pPr>
    </w:p>
    <w:p w14:paraId="275CA5B5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left="3687"/>
        <w:rPr>
          <w:rFonts w:ascii="Arial" w:eastAsia="Arial" w:hAnsi="Arial" w:cs="Arial"/>
          <w:color w:val="000000"/>
          <w:sz w:val="24"/>
          <w:szCs w:val="24"/>
        </w:rPr>
      </w:pPr>
    </w:p>
    <w:p w14:paraId="284DE87F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left="3687"/>
        <w:rPr>
          <w:rFonts w:ascii="Arial" w:eastAsia="Arial" w:hAnsi="Arial" w:cs="Arial"/>
          <w:color w:val="000000"/>
          <w:sz w:val="24"/>
          <w:szCs w:val="24"/>
        </w:rPr>
      </w:pPr>
    </w:p>
    <w:p w14:paraId="4FDD1E83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left="3687"/>
        <w:rPr>
          <w:rFonts w:ascii="Arial" w:eastAsia="Arial" w:hAnsi="Arial" w:cs="Arial"/>
          <w:color w:val="000000"/>
          <w:sz w:val="24"/>
          <w:szCs w:val="24"/>
        </w:rPr>
      </w:pPr>
    </w:p>
    <w:p w14:paraId="70E86147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left="3687"/>
        <w:rPr>
          <w:rFonts w:ascii="Arial" w:eastAsia="Arial" w:hAnsi="Arial" w:cs="Arial"/>
          <w:color w:val="000000"/>
          <w:sz w:val="24"/>
          <w:szCs w:val="24"/>
        </w:rPr>
      </w:pPr>
    </w:p>
    <w:p w14:paraId="1DE8CAE5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left="3687"/>
        <w:rPr>
          <w:rFonts w:ascii="Arial" w:eastAsia="Arial" w:hAnsi="Arial" w:cs="Arial"/>
          <w:color w:val="000000"/>
          <w:sz w:val="24"/>
          <w:szCs w:val="24"/>
        </w:rPr>
      </w:pPr>
    </w:p>
    <w:p w14:paraId="06BC6E77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left="3687"/>
        <w:rPr>
          <w:rFonts w:ascii="Arial" w:eastAsia="Arial" w:hAnsi="Arial" w:cs="Arial"/>
          <w:color w:val="000000"/>
          <w:sz w:val="24"/>
          <w:szCs w:val="24"/>
        </w:rPr>
      </w:pPr>
    </w:p>
    <w:p w14:paraId="05E67259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left="3687"/>
        <w:rPr>
          <w:rFonts w:ascii="Arial" w:eastAsia="Arial" w:hAnsi="Arial" w:cs="Arial"/>
          <w:color w:val="000000"/>
          <w:sz w:val="24"/>
          <w:szCs w:val="24"/>
        </w:rPr>
      </w:pPr>
    </w:p>
    <w:p w14:paraId="74BD6CC3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left="3687"/>
        <w:rPr>
          <w:rFonts w:ascii="Arial" w:eastAsia="Arial" w:hAnsi="Arial" w:cs="Arial"/>
          <w:color w:val="000000"/>
          <w:sz w:val="24"/>
          <w:szCs w:val="24"/>
        </w:rPr>
      </w:pPr>
    </w:p>
    <w:p w14:paraId="22026A08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left="3687"/>
        <w:rPr>
          <w:rFonts w:ascii="Arial" w:eastAsia="Arial" w:hAnsi="Arial" w:cs="Arial"/>
          <w:color w:val="000000"/>
          <w:sz w:val="24"/>
          <w:szCs w:val="24"/>
        </w:rPr>
      </w:pPr>
    </w:p>
    <w:p w14:paraId="51AA6BAE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left="3687"/>
        <w:rPr>
          <w:rFonts w:ascii="Arial" w:eastAsia="Arial" w:hAnsi="Arial" w:cs="Arial"/>
          <w:color w:val="000000"/>
          <w:sz w:val="24"/>
          <w:szCs w:val="24"/>
        </w:rPr>
      </w:pPr>
    </w:p>
    <w:p w14:paraId="11F1C396" w14:textId="77777777" w:rsidR="00B60FB0" w:rsidRDefault="00B60FB0">
      <w:pPr>
        <w:pBdr>
          <w:top w:val="nil"/>
          <w:left w:val="nil"/>
          <w:bottom w:val="nil"/>
          <w:right w:val="nil"/>
          <w:between w:val="nil"/>
        </w:pBdr>
        <w:ind w:left="3687"/>
        <w:rPr>
          <w:rFonts w:ascii="Arial" w:eastAsia="Arial" w:hAnsi="Arial" w:cs="Arial"/>
          <w:color w:val="000000"/>
          <w:sz w:val="24"/>
          <w:szCs w:val="24"/>
        </w:rPr>
      </w:pPr>
    </w:p>
    <w:p w14:paraId="02E90F03" w14:textId="79C7A3B4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Atualização 202</w:t>
      </w:r>
      <w:r w:rsidR="00F80D5C">
        <w:rPr>
          <w:rFonts w:ascii="Arial" w:eastAsia="Arial" w:hAnsi="Arial" w:cs="Arial"/>
          <w:b/>
          <w:bCs/>
          <w:sz w:val="24"/>
          <w:szCs w:val="24"/>
        </w:rPr>
        <w:t>6</w:t>
      </w:r>
      <w:r>
        <w:rPr>
          <w:rFonts w:ascii="Arial" w:eastAsia="Arial" w:hAnsi="Arial" w:cs="Arial"/>
          <w:b/>
          <w:bCs/>
          <w:sz w:val="24"/>
          <w:szCs w:val="24"/>
        </w:rPr>
        <w:t>/202</w:t>
      </w:r>
      <w:r w:rsidR="00F80D5C">
        <w:rPr>
          <w:rFonts w:ascii="Arial" w:eastAsia="Arial" w:hAnsi="Arial" w:cs="Arial"/>
          <w:b/>
          <w:bCs/>
          <w:sz w:val="24"/>
          <w:szCs w:val="24"/>
        </w:rPr>
        <w:t>7</w:t>
      </w:r>
    </w:p>
    <w:p w14:paraId="41F19E70" w14:textId="77777777" w:rsidR="00B60FB0" w:rsidRDefault="00000000">
      <w:pPr>
        <w:spacing w:line="360" w:lineRule="auto"/>
        <w:ind w:firstLine="708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O Departamento de Matemática e Ciências Experimentais, adiante designado por Departamento, rege-se pelo estatuído na legislação em vigor, no Regulamento Interno do Agrupamento e pelas regras internas que passam a constituir o presente regimento.</w:t>
      </w:r>
    </w:p>
    <w:p w14:paraId="6D57F8F1" w14:textId="77777777" w:rsidR="00B60FB0" w:rsidRDefault="00B60FB0">
      <w:pPr>
        <w:jc w:val="both"/>
        <w:rPr>
          <w:rFonts w:ascii="Arial" w:eastAsia="Arial" w:hAnsi="Arial" w:cs="Arial"/>
        </w:rPr>
      </w:pPr>
    </w:p>
    <w:p w14:paraId="62F6269E" w14:textId="77777777" w:rsidR="00B60FB0" w:rsidRDefault="00B60FB0">
      <w:pPr>
        <w:jc w:val="both"/>
        <w:rPr>
          <w:rFonts w:ascii="Arial" w:eastAsia="Arial" w:hAnsi="Arial" w:cs="Arial"/>
        </w:rPr>
      </w:pPr>
    </w:p>
    <w:p w14:paraId="183458FD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CAPÍTULO I</w:t>
      </w:r>
    </w:p>
    <w:p w14:paraId="2B46905E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Composição e Competências</w:t>
      </w:r>
    </w:p>
    <w:p w14:paraId="4D1D314D" w14:textId="77777777" w:rsidR="00B60FB0" w:rsidRDefault="00B60FB0">
      <w:pPr>
        <w:spacing w:line="480" w:lineRule="auto"/>
        <w:jc w:val="center"/>
        <w:rPr>
          <w:rFonts w:ascii="Arial" w:eastAsia="Arial" w:hAnsi="Arial" w:cs="Arial"/>
          <w:sz w:val="16"/>
          <w:szCs w:val="16"/>
        </w:rPr>
      </w:pPr>
    </w:p>
    <w:p w14:paraId="73F937ED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Artigo 1º</w:t>
      </w:r>
    </w:p>
    <w:p w14:paraId="3AE380F3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Composição</w:t>
      </w:r>
    </w:p>
    <w:p w14:paraId="44D6BBE0" w14:textId="77777777" w:rsidR="00B60FB0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1. O Departamento é constituído por todos os docentes das seguintes disciplinas e grupos disciplinares:</w:t>
      </w:r>
    </w:p>
    <w:p w14:paraId="7CF252CB" w14:textId="77777777" w:rsidR="00B60FB0" w:rsidRDefault="00000000">
      <w:pPr>
        <w:numPr>
          <w:ilvl w:val="0"/>
          <w:numId w:val="2"/>
        </w:numPr>
        <w:spacing w:line="360" w:lineRule="auto"/>
        <w:ind w:left="709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Matemática e Ciências da Naturais – grupo 230;</w:t>
      </w:r>
    </w:p>
    <w:p w14:paraId="775F2E74" w14:textId="77777777" w:rsidR="00B60FB0" w:rsidRDefault="00000000">
      <w:pPr>
        <w:numPr>
          <w:ilvl w:val="0"/>
          <w:numId w:val="2"/>
        </w:numPr>
        <w:spacing w:line="360" w:lineRule="auto"/>
        <w:ind w:left="709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Matemática – 500;</w:t>
      </w:r>
    </w:p>
    <w:p w14:paraId="198609F6" w14:textId="77777777" w:rsidR="00B60FB0" w:rsidRDefault="00000000">
      <w:pPr>
        <w:numPr>
          <w:ilvl w:val="0"/>
          <w:numId w:val="2"/>
        </w:numPr>
        <w:spacing w:line="360" w:lineRule="auto"/>
        <w:ind w:left="709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Física e Química – 510;</w:t>
      </w:r>
    </w:p>
    <w:p w14:paraId="4638D28C" w14:textId="77777777" w:rsidR="00B60FB0" w:rsidRDefault="00000000">
      <w:pPr>
        <w:numPr>
          <w:ilvl w:val="0"/>
          <w:numId w:val="2"/>
        </w:numPr>
        <w:spacing w:line="360" w:lineRule="auto"/>
        <w:ind w:left="709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Ciências Naturais – 520;</w:t>
      </w:r>
    </w:p>
    <w:p w14:paraId="0CF216D6" w14:textId="77777777" w:rsidR="00B60FB0" w:rsidRDefault="00000000">
      <w:pPr>
        <w:numPr>
          <w:ilvl w:val="0"/>
          <w:numId w:val="2"/>
        </w:numPr>
        <w:spacing w:line="360" w:lineRule="auto"/>
        <w:ind w:left="709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TIC – 550;</w:t>
      </w:r>
    </w:p>
    <w:p w14:paraId="3E62B847" w14:textId="77777777" w:rsidR="00B60FB0" w:rsidRDefault="00000000">
      <w:pPr>
        <w:numPr>
          <w:ilvl w:val="0"/>
          <w:numId w:val="2"/>
        </w:numPr>
        <w:spacing w:line="360" w:lineRule="auto"/>
        <w:ind w:left="709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Um representante do 1º Ciclo do Ensino Básico, sempre que a ordem de trabalhos o exija e o Coordenador o convoque.</w:t>
      </w:r>
    </w:p>
    <w:p w14:paraId="6C445FE5" w14:textId="77777777" w:rsidR="00B60FB0" w:rsidRDefault="00B60FB0">
      <w:pPr>
        <w:spacing w:line="480" w:lineRule="auto"/>
        <w:ind w:left="708" w:firstLine="708"/>
        <w:jc w:val="both"/>
        <w:rPr>
          <w:rFonts w:ascii="Arial" w:eastAsia="Arial" w:hAnsi="Arial" w:cs="Arial"/>
          <w:sz w:val="24"/>
          <w:szCs w:val="24"/>
        </w:rPr>
      </w:pPr>
    </w:p>
    <w:p w14:paraId="161FC7CF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Artigo 2º</w:t>
      </w:r>
    </w:p>
    <w:p w14:paraId="5C410E2A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Competências e Atribuições do Departamento</w:t>
      </w:r>
    </w:p>
    <w:p w14:paraId="46C9436A" w14:textId="77777777" w:rsidR="00B60FB0" w:rsidRDefault="00000000">
      <w:pPr>
        <w:numPr>
          <w:ilvl w:val="0"/>
          <w:numId w:val="11"/>
        </w:numPr>
        <w:spacing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 desenvolvimento de atividades de apoio ao conselho pedagógico, cabe ao Departamento:</w:t>
      </w:r>
    </w:p>
    <w:p w14:paraId="322C1166" w14:textId="77777777" w:rsidR="00B60FB0" w:rsidRDefault="00000000">
      <w:pPr>
        <w:numPr>
          <w:ilvl w:val="1"/>
          <w:numId w:val="3"/>
        </w:numPr>
        <w:tabs>
          <w:tab w:val="left" w:pos="851"/>
        </w:tabs>
        <w:spacing w:line="360" w:lineRule="auto"/>
        <w:ind w:left="851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Colaborar na construção e no desenvolvimento do Projeto Educativo, do Plano de Melhoria e do Plano Anual de Atividades;</w:t>
      </w:r>
    </w:p>
    <w:p w14:paraId="5FA4525D" w14:textId="77777777" w:rsidR="00B60FB0" w:rsidRDefault="00000000">
      <w:pPr>
        <w:numPr>
          <w:ilvl w:val="1"/>
          <w:numId w:val="3"/>
        </w:numPr>
        <w:tabs>
          <w:tab w:val="left" w:pos="851"/>
        </w:tabs>
        <w:spacing w:line="360" w:lineRule="auto"/>
        <w:ind w:left="851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Cooperar na preparação/implementação das medidas definidas pelo Conselho Pedagógico;</w:t>
      </w:r>
    </w:p>
    <w:p w14:paraId="3DF8B199" w14:textId="77777777" w:rsidR="00B60FB0" w:rsidRDefault="00000000">
      <w:pPr>
        <w:numPr>
          <w:ilvl w:val="1"/>
          <w:numId w:val="3"/>
        </w:numPr>
        <w:tabs>
          <w:tab w:val="left" w:pos="851"/>
        </w:tabs>
        <w:spacing w:line="360" w:lineRule="auto"/>
        <w:ind w:left="851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Identificar necessidades de formação dos docentes;</w:t>
      </w:r>
    </w:p>
    <w:p w14:paraId="08C1FF12" w14:textId="77777777" w:rsidR="00B60FB0" w:rsidRDefault="00000000">
      <w:pPr>
        <w:numPr>
          <w:ilvl w:val="1"/>
          <w:numId w:val="3"/>
        </w:numPr>
        <w:tabs>
          <w:tab w:val="left" w:pos="851"/>
        </w:tabs>
        <w:spacing w:line="360" w:lineRule="auto"/>
        <w:ind w:left="851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Elaborar pareceres/recomendações e apresentar sugestões em conselho pedagógico, no que se refere a necessidades de formação, programas, metodologias e processos e critérios de avaliação;</w:t>
      </w:r>
    </w:p>
    <w:p w14:paraId="156309C4" w14:textId="77777777" w:rsidR="00B60FB0" w:rsidRDefault="00000000">
      <w:pPr>
        <w:numPr>
          <w:ilvl w:val="1"/>
          <w:numId w:val="3"/>
        </w:numPr>
        <w:tabs>
          <w:tab w:val="left" w:pos="851"/>
        </w:tabs>
        <w:spacing w:line="360" w:lineRule="auto"/>
        <w:ind w:left="851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Propor a abertura e constituição de novas ofertas formativas;</w:t>
      </w:r>
    </w:p>
    <w:p w14:paraId="137A6ED6" w14:textId="77777777" w:rsidR="00B60FB0" w:rsidRDefault="00000000">
      <w:pPr>
        <w:numPr>
          <w:ilvl w:val="1"/>
          <w:numId w:val="3"/>
        </w:numPr>
        <w:tabs>
          <w:tab w:val="left" w:pos="851"/>
        </w:tabs>
        <w:spacing w:line="360" w:lineRule="auto"/>
        <w:ind w:left="851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Promover trocas de experiências e saberes, na perspetiva da atualização da competência científica e pedagógica dos seus membros;</w:t>
      </w:r>
    </w:p>
    <w:p w14:paraId="5AFAB7EB" w14:textId="77777777" w:rsidR="00B60FB0" w:rsidRDefault="00000000">
      <w:pPr>
        <w:numPr>
          <w:ilvl w:val="1"/>
          <w:numId w:val="3"/>
        </w:numPr>
        <w:tabs>
          <w:tab w:val="left" w:pos="851"/>
        </w:tabs>
        <w:spacing w:line="360" w:lineRule="auto"/>
        <w:ind w:left="851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Fomentar a inovação pedagógica;</w:t>
      </w:r>
    </w:p>
    <w:p w14:paraId="5F6EAAB4" w14:textId="77777777" w:rsidR="00B60FB0" w:rsidRDefault="00000000">
      <w:pPr>
        <w:numPr>
          <w:ilvl w:val="1"/>
          <w:numId w:val="3"/>
        </w:numPr>
        <w:tabs>
          <w:tab w:val="left" w:pos="851"/>
        </w:tabs>
        <w:spacing w:line="360" w:lineRule="auto"/>
        <w:ind w:left="851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Assegurar a articulação curricular na aplicação dos planos de estudo;</w:t>
      </w:r>
    </w:p>
    <w:p w14:paraId="3397B0A8" w14:textId="77777777" w:rsidR="00B60FB0" w:rsidRDefault="00000000">
      <w:pPr>
        <w:numPr>
          <w:ilvl w:val="1"/>
          <w:numId w:val="3"/>
        </w:numPr>
        <w:tabs>
          <w:tab w:val="left" w:pos="851"/>
        </w:tabs>
        <w:spacing w:line="360" w:lineRule="auto"/>
        <w:ind w:left="851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Assegurar a planificação das unidades de ensino-aprendizagem, bem como a elaboração dos instrumentos de avaliação adequados a cada disciplina;</w:t>
      </w:r>
    </w:p>
    <w:p w14:paraId="5D60DAC5" w14:textId="77777777" w:rsidR="00B60FB0" w:rsidRDefault="00000000">
      <w:pPr>
        <w:numPr>
          <w:ilvl w:val="1"/>
          <w:numId w:val="3"/>
        </w:numPr>
        <w:tabs>
          <w:tab w:val="left" w:pos="851"/>
        </w:tabs>
        <w:spacing w:line="360" w:lineRule="auto"/>
        <w:ind w:left="851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Elaborar e aplicar medidas de reforço no domínio das didáticas específicas das disciplinas;</w:t>
      </w:r>
    </w:p>
    <w:p w14:paraId="67B5AB2E" w14:textId="77777777" w:rsidR="00B60FB0" w:rsidRDefault="00000000">
      <w:pPr>
        <w:numPr>
          <w:ilvl w:val="1"/>
          <w:numId w:val="3"/>
        </w:numPr>
        <w:tabs>
          <w:tab w:val="left" w:pos="851"/>
        </w:tabs>
        <w:spacing w:line="360" w:lineRule="auto"/>
        <w:ind w:left="851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Assegurar a coordenação de procedimentos e formas de atuação nos domínios da aplicação de estratégias de diferenciação pedagógica e da avaliação das aprendizagens;</w:t>
      </w:r>
    </w:p>
    <w:p w14:paraId="3F74E7F7" w14:textId="77777777" w:rsidR="00B60FB0" w:rsidRDefault="00000000">
      <w:pPr>
        <w:numPr>
          <w:ilvl w:val="1"/>
          <w:numId w:val="3"/>
        </w:numPr>
        <w:tabs>
          <w:tab w:val="left" w:pos="851"/>
        </w:tabs>
        <w:spacing w:line="360" w:lineRule="auto"/>
        <w:ind w:left="851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Analisar e refletir sobre as práticas educativas e o seu contexto;</w:t>
      </w:r>
    </w:p>
    <w:p w14:paraId="02F3C9EC" w14:textId="77777777" w:rsidR="00B60FB0" w:rsidRDefault="00000000">
      <w:pPr>
        <w:numPr>
          <w:ilvl w:val="1"/>
          <w:numId w:val="3"/>
        </w:numPr>
        <w:tabs>
          <w:tab w:val="left" w:pos="851"/>
        </w:tabs>
        <w:spacing w:line="360" w:lineRule="auto"/>
        <w:ind w:left="851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Assegurar o desenvolvimento de componentes curriculares por iniciativa do agrupamento;</w:t>
      </w:r>
    </w:p>
    <w:p w14:paraId="5D961862" w14:textId="77777777" w:rsidR="00B60FB0" w:rsidRDefault="00000000">
      <w:pPr>
        <w:numPr>
          <w:ilvl w:val="1"/>
          <w:numId w:val="3"/>
        </w:numPr>
        <w:tabs>
          <w:tab w:val="left" w:pos="851"/>
        </w:tabs>
        <w:spacing w:line="360" w:lineRule="auto"/>
        <w:ind w:left="851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Planificar o modo de utilização das instalações e propor a aquisição de novo material e equipamento;</w:t>
      </w:r>
    </w:p>
    <w:p w14:paraId="6232438A" w14:textId="77777777" w:rsidR="00B60FB0" w:rsidRDefault="00000000">
      <w:pPr>
        <w:numPr>
          <w:ilvl w:val="1"/>
          <w:numId w:val="3"/>
        </w:numPr>
        <w:tabs>
          <w:tab w:val="left" w:pos="851"/>
        </w:tabs>
        <w:spacing w:line="360" w:lineRule="auto"/>
        <w:ind w:left="851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Organizar o inventário do material existente e zelar pela sua conservação;</w:t>
      </w:r>
    </w:p>
    <w:p w14:paraId="3D55F11B" w14:textId="77777777" w:rsidR="00B60FB0" w:rsidRDefault="00000000">
      <w:pPr>
        <w:numPr>
          <w:ilvl w:val="1"/>
          <w:numId w:val="3"/>
        </w:numPr>
        <w:tabs>
          <w:tab w:val="left" w:pos="851"/>
        </w:tabs>
        <w:spacing w:line="360" w:lineRule="auto"/>
        <w:ind w:left="851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Analisar e selecionar os manuais escolares a adotar, tendo em conta critérios científico-pedagógicos e outras orientações em vigor.</w:t>
      </w:r>
    </w:p>
    <w:p w14:paraId="250F68D5" w14:textId="77777777" w:rsidR="00B60FB0" w:rsidRDefault="00B60FB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5B358CEB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Artigo 3º </w:t>
      </w:r>
    </w:p>
    <w:p w14:paraId="306BEF89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Atribuição do Cargo de Coordenador</w:t>
      </w:r>
    </w:p>
    <w:p w14:paraId="37D11E48" w14:textId="77777777" w:rsidR="00B60FB0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>O Coordenador de Departamento é eleito pelo respetivo departamento, de entre uma lista de três docentes, propostos pelo diretor para o exercício do cargo.</w:t>
      </w:r>
    </w:p>
    <w:p w14:paraId="6C837CE1" w14:textId="77777777" w:rsidR="00B60FB0" w:rsidRDefault="00B60FB0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0B5AC3F2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Artigo 4º</w:t>
      </w:r>
    </w:p>
    <w:p w14:paraId="341BC64C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Mandato do Coordenador</w:t>
      </w:r>
    </w:p>
    <w:p w14:paraId="289331F8" w14:textId="77777777" w:rsidR="00B60FB0" w:rsidRDefault="00000000">
      <w:pPr>
        <w:numPr>
          <w:ilvl w:val="0"/>
          <w:numId w:val="10"/>
        </w:numPr>
        <w:spacing w:line="360" w:lineRule="auto"/>
        <w:ind w:left="28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mandato do coordenador do Departamento tem a duração de quatro anos e cessa com o mandato do </w:t>
      </w:r>
      <w:proofErr w:type="spellStart"/>
      <w:r>
        <w:rPr>
          <w:rFonts w:ascii="Arial" w:eastAsia="Arial" w:hAnsi="Arial" w:cs="Arial"/>
          <w:sz w:val="24"/>
          <w:szCs w:val="24"/>
        </w:rPr>
        <w:t>director</w:t>
      </w:r>
      <w:proofErr w:type="spellEnd"/>
      <w:r>
        <w:rPr>
          <w:rFonts w:ascii="Arial" w:eastAsia="Arial" w:hAnsi="Arial" w:cs="Arial"/>
          <w:sz w:val="24"/>
          <w:szCs w:val="24"/>
        </w:rPr>
        <w:t>(a).</w:t>
      </w:r>
    </w:p>
    <w:p w14:paraId="31F0C133" w14:textId="77777777" w:rsidR="00B60FB0" w:rsidRDefault="00000000">
      <w:pPr>
        <w:numPr>
          <w:ilvl w:val="0"/>
          <w:numId w:val="10"/>
        </w:numPr>
        <w:spacing w:line="360" w:lineRule="auto"/>
        <w:ind w:left="28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Por motivo de ausência prolongada do Coordenador, este deve ser substituído pelo docente com mais tempo de serviço.</w:t>
      </w:r>
    </w:p>
    <w:p w14:paraId="7C308DA7" w14:textId="77777777" w:rsidR="00B60FB0" w:rsidRDefault="00000000">
      <w:pPr>
        <w:numPr>
          <w:ilvl w:val="0"/>
          <w:numId w:val="10"/>
        </w:numPr>
        <w:spacing w:line="360" w:lineRule="auto"/>
        <w:ind w:left="28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substituição referida no número anterior tem a duração de um ano escolar, eventualmente renovável uma vez por igual período.</w:t>
      </w:r>
    </w:p>
    <w:p w14:paraId="6DB72E7C" w14:textId="77777777" w:rsidR="00B60FB0" w:rsidRDefault="00B60FB0">
      <w:pPr>
        <w:spacing w:line="360" w:lineRule="auto"/>
        <w:ind w:left="360"/>
        <w:rPr>
          <w:rFonts w:ascii="Arial" w:eastAsia="Arial" w:hAnsi="Arial" w:cs="Arial"/>
          <w:sz w:val="24"/>
          <w:szCs w:val="24"/>
        </w:rPr>
      </w:pPr>
    </w:p>
    <w:p w14:paraId="277F3DC4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Artigo 5º</w:t>
      </w:r>
    </w:p>
    <w:p w14:paraId="57713F46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Competências do Coordenador</w:t>
      </w:r>
    </w:p>
    <w:p w14:paraId="2E954DAD" w14:textId="77777777" w:rsidR="00B60FB0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1. Na coordenação das atividades desenvolvidas pelo Departamento são competências do coordenador:</w:t>
      </w:r>
    </w:p>
    <w:p w14:paraId="30D1B93E" w14:textId="77777777" w:rsidR="00B60FB0" w:rsidRDefault="00000000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3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Convocar e coordenar os membros do Departamento;</w:t>
      </w:r>
    </w:p>
    <w:p w14:paraId="78BC5FBA" w14:textId="77777777" w:rsidR="00B60FB0" w:rsidRDefault="00000000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3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Coordenar a prática científico-pedagógica dos docentes das disciplinas ou nível de ensino, consoante os casos;</w:t>
      </w:r>
    </w:p>
    <w:p w14:paraId="6DB16B76" w14:textId="77777777" w:rsidR="00B60FB0" w:rsidRDefault="00000000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3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Promover a troca de experiências de práticas pedagógicas e a cooperação entre todos os docentes que integram o Departamento;</w:t>
      </w:r>
    </w:p>
    <w:p w14:paraId="4A7488AD" w14:textId="77777777" w:rsidR="00B60FB0" w:rsidRDefault="00000000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3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Estimular a dinamização de projetos do Departamento e do Agrupamento;</w:t>
      </w:r>
    </w:p>
    <w:p w14:paraId="73AC2398" w14:textId="77777777" w:rsidR="00B60FB0" w:rsidRDefault="00000000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3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Assegurar a coordenação pedagógica, tendo por base o perfil do aluno à saída da escolaridade obrigatória, as aprendizagens essenciais, o regime de autonomia e flexibilização curricular e o regime para a inclusão e promoção do sucesso escolar;</w:t>
      </w:r>
    </w:p>
    <w:p w14:paraId="2DDE7AC0" w14:textId="77777777" w:rsidR="00B60FB0" w:rsidRDefault="00000000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3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Promover a articulação curricular horizontal e vertical das competências, conteúdos e metodologias das áreas disciplinares e das atividades de enriquecimento curricular entre os diferentes anos de escolaridade e ciclos de ensino;</w:t>
      </w:r>
    </w:p>
    <w:p w14:paraId="4B17ED65" w14:textId="77777777" w:rsidR="00B60FB0" w:rsidRDefault="00000000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3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Promover a articulação com outras estruturas ou serviços técnico-pedagógicos do Agrupamento, com vista ao desenvolvimento de estratégias de diferenciação pedagógica;</w:t>
      </w:r>
    </w:p>
    <w:p w14:paraId="6FFB06C4" w14:textId="77777777" w:rsidR="00B60FB0" w:rsidRDefault="00000000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3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Propor ao Conselho Pedagógico o desenvolvimento de componentes curriculares locais e a adoção de medidas destinadas a melhorar as aprendizagens dos alunos;</w:t>
      </w:r>
    </w:p>
    <w:p w14:paraId="0C3F8D8F" w14:textId="77777777" w:rsidR="00B60FB0" w:rsidRDefault="00000000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3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Propor ao Conselho Pedagógico, no início do ano escolar e ouvido o departamento que representa, critérios para a avaliação dos alunos;</w:t>
      </w:r>
    </w:p>
    <w:p w14:paraId="7D266044" w14:textId="77777777" w:rsidR="00B60FB0" w:rsidRDefault="00000000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3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Cooperar na elaboração, desenvolvimento e avaliação dos instrumentos de autonomia do Agrupamento; </w:t>
      </w:r>
    </w:p>
    <w:p w14:paraId="44480F2F" w14:textId="77777777" w:rsidR="00B60FB0" w:rsidRDefault="00000000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3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Promover a realização de atividades de investigação, reflexão e estudo, visando a melhoria da qualidade das práticas educativas;</w:t>
      </w:r>
    </w:p>
    <w:p w14:paraId="1B7B48EE" w14:textId="77777777" w:rsidR="00B60FB0" w:rsidRDefault="00000000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3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Informar os docentes do departamento das deliberações das outras estruturas educativas do Agrupamento;</w:t>
      </w:r>
    </w:p>
    <w:p w14:paraId="63A9978B" w14:textId="77777777" w:rsidR="00B60FB0" w:rsidRDefault="00000000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3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Assegurar o cumprimento das orientações provenientes do Conselho Pedagógico;</w:t>
      </w:r>
    </w:p>
    <w:p w14:paraId="7C279B77" w14:textId="77777777" w:rsidR="00B60FB0" w:rsidRDefault="00000000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3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Assegurar a participação do departamento na elaboração, desenvolvimento e avaliação do Projeto Educativo, do Plano de Melhoria, bem como do Regulamento Interno e do Plano Anual de Atividades;</w:t>
      </w:r>
    </w:p>
    <w:p w14:paraId="16841A9F" w14:textId="77777777" w:rsidR="00B60FB0" w:rsidRDefault="00000000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3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Colaborar com as estruturas de formação contínua na identificação das necessidades de formação dos docentes do departamento;</w:t>
      </w:r>
    </w:p>
    <w:p w14:paraId="64FDF8F0" w14:textId="77777777" w:rsidR="00B60FB0" w:rsidRDefault="00000000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3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Representar o Departamento no Conselho Pedagógico e noutras atividades para que for solicitado;</w:t>
      </w:r>
    </w:p>
    <w:p w14:paraId="7E43EB59" w14:textId="77777777" w:rsidR="00B60FB0" w:rsidRDefault="00000000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3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Desempenhar as funções de avaliação de docentes previstas na lei;</w:t>
      </w:r>
    </w:p>
    <w:p w14:paraId="0EA89F36" w14:textId="77777777" w:rsidR="00B60FB0" w:rsidRDefault="00000000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34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Cumprir as competências definidas no presente regimento interno.</w:t>
      </w:r>
    </w:p>
    <w:p w14:paraId="75F0810D" w14:textId="77777777" w:rsidR="00B60FB0" w:rsidRDefault="00B60FB0">
      <w:pPr>
        <w:spacing w:line="360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</w:p>
    <w:p w14:paraId="2693D6E5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CAPÍTULO II</w:t>
      </w:r>
    </w:p>
    <w:p w14:paraId="10A7DCBF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Organização e Funcionamento</w:t>
      </w:r>
    </w:p>
    <w:p w14:paraId="12CC3ECA" w14:textId="77777777" w:rsidR="00B60FB0" w:rsidRDefault="00B60FB0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40919616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Artigo 1º</w:t>
      </w:r>
    </w:p>
    <w:p w14:paraId="2C37A781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Regimento do Departamento</w:t>
      </w:r>
    </w:p>
    <w:p w14:paraId="6E21CDB6" w14:textId="77777777" w:rsidR="00B60FB0" w:rsidRDefault="00000000">
      <w:pPr>
        <w:numPr>
          <w:ilvl w:val="0"/>
          <w:numId w:val="4"/>
        </w:numPr>
        <w:spacing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 presente Regimento poderá ser alterado em reunião plenária e por iniciativa do Coordenador ou dos professores do Departamento, no início de cada ano letivo.</w:t>
      </w:r>
    </w:p>
    <w:p w14:paraId="21DDB4C2" w14:textId="77777777" w:rsidR="00B60FB0" w:rsidRDefault="00B60FB0">
      <w:pPr>
        <w:jc w:val="both"/>
        <w:rPr>
          <w:rFonts w:ascii="Arial" w:eastAsia="Arial" w:hAnsi="Arial" w:cs="Arial"/>
          <w:sz w:val="24"/>
          <w:szCs w:val="24"/>
        </w:rPr>
      </w:pPr>
    </w:p>
    <w:p w14:paraId="516C30D8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Artigo 2º</w:t>
      </w:r>
    </w:p>
    <w:p w14:paraId="3E9ABB6A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Presidência das Reuniões</w:t>
      </w:r>
    </w:p>
    <w:p w14:paraId="5114AF64" w14:textId="77777777" w:rsidR="00B60FB0" w:rsidRDefault="00000000">
      <w:pPr>
        <w:spacing w:line="36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 reuniões serão presididas pelo Coordenador do Departamento a quem cabe assegurar o cumprimento das leis e a regularidade das deliberações.</w:t>
      </w:r>
    </w:p>
    <w:p w14:paraId="21998006" w14:textId="77777777" w:rsidR="00B60FB0" w:rsidRDefault="00B60FB0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18D120DA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Artigo 3º</w:t>
      </w:r>
    </w:p>
    <w:p w14:paraId="29E6074A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Atas</w:t>
      </w:r>
    </w:p>
    <w:p w14:paraId="78B26F48" w14:textId="77777777" w:rsidR="00B60FB0" w:rsidRDefault="00000000">
      <w:pPr>
        <w:numPr>
          <w:ilvl w:val="0"/>
          <w:numId w:val="5"/>
        </w:numPr>
        <w:spacing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Das reuniões do Departamento serão lavradas atas em suporte informático, as quais serão enviadas durante a semana seguinte a todos os docentes que dele </w:t>
      </w:r>
      <w:r>
        <w:rPr>
          <w:rFonts w:ascii="Arial" w:eastAsia="Arial" w:hAnsi="Arial" w:cs="Arial"/>
          <w:sz w:val="24"/>
          <w:szCs w:val="24"/>
        </w:rPr>
        <w:lastRenderedPageBreak/>
        <w:t>fazem parte. Decorridas 72 horas após a sua receção, e se nenhum dos docentes propuser qualquer alteração por escrito, esta será considerada aprovada, procedendo-se, de seguida, à sua impressão.</w:t>
      </w:r>
    </w:p>
    <w:p w14:paraId="70640F58" w14:textId="77777777" w:rsidR="00B60FB0" w:rsidRDefault="00000000">
      <w:pPr>
        <w:numPr>
          <w:ilvl w:val="0"/>
          <w:numId w:val="5"/>
        </w:numPr>
        <w:spacing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Depois de impressas e aprovadas, as atas serão assinadas pelo Coordenador e pelo Secretário.</w:t>
      </w:r>
    </w:p>
    <w:p w14:paraId="49AD9C47" w14:textId="77777777" w:rsidR="00B60FB0" w:rsidRDefault="00000000">
      <w:pPr>
        <w:numPr>
          <w:ilvl w:val="0"/>
          <w:numId w:val="5"/>
        </w:numPr>
        <w:spacing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 Departamento não dispõe de um secretário permanente e, por isso, o presente regimento determina:</w:t>
      </w:r>
    </w:p>
    <w:p w14:paraId="24512CA2" w14:textId="77777777" w:rsidR="00B60FB0" w:rsidRDefault="00000000">
      <w:pPr>
        <w:numPr>
          <w:ilvl w:val="1"/>
          <w:numId w:val="5"/>
        </w:numPr>
        <w:spacing w:line="360" w:lineRule="auto"/>
        <w:ind w:left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 reuniões serão secretariadas pelos membros do Departamento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rotativamente</w:t>
      </w:r>
      <w:r>
        <w:rPr>
          <w:rFonts w:ascii="Arial" w:eastAsia="Arial" w:hAnsi="Arial" w:cs="Arial"/>
          <w:color w:val="000000"/>
          <w:sz w:val="24"/>
          <w:szCs w:val="24"/>
        </w:rPr>
        <w:t>, à exceção do Coordenador</w:t>
      </w:r>
      <w:r>
        <w:rPr>
          <w:rFonts w:ascii="Arial" w:eastAsia="Arial" w:hAnsi="Arial" w:cs="Arial"/>
          <w:sz w:val="24"/>
          <w:szCs w:val="24"/>
        </w:rPr>
        <w:t>, seguindo a ordem alfabética que consta na convocatória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e são registadas em suporte informático</w:t>
      </w:r>
      <w:r>
        <w:rPr>
          <w:rFonts w:ascii="Arial" w:eastAsia="Arial" w:hAnsi="Arial" w:cs="Arial"/>
          <w:sz w:val="24"/>
          <w:szCs w:val="24"/>
        </w:rPr>
        <w:t>;</w:t>
      </w:r>
    </w:p>
    <w:p w14:paraId="5929F859" w14:textId="77777777" w:rsidR="00B60FB0" w:rsidRDefault="00000000">
      <w:pPr>
        <w:numPr>
          <w:ilvl w:val="1"/>
          <w:numId w:val="5"/>
        </w:numPr>
        <w:spacing w:line="360" w:lineRule="auto"/>
        <w:ind w:left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caso de falta do membro que, previsivelmente, iria secretariar a reunião, esta é secretariada pelo docente subsequente, voltando o membro ausente a secretariar a reunião seguinte. </w:t>
      </w:r>
    </w:p>
    <w:p w14:paraId="3A2962B2" w14:textId="77777777" w:rsidR="00B60FB0" w:rsidRDefault="00B60FB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60BC23E0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Artigo 4º</w:t>
      </w:r>
    </w:p>
    <w:p w14:paraId="2CB920B8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Marcação de Reuniões</w:t>
      </w:r>
    </w:p>
    <w:p w14:paraId="5528EC3D" w14:textId="77777777" w:rsidR="00B60FB0" w:rsidRDefault="00000000">
      <w:pPr>
        <w:numPr>
          <w:ilvl w:val="0"/>
          <w:numId w:val="6"/>
        </w:numPr>
        <w:spacing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 Departamento é convocado pela Diretora e pelo Coordenador e reunirá:</w:t>
      </w:r>
    </w:p>
    <w:p w14:paraId="1DFBBF3F" w14:textId="77777777" w:rsidR="00B60FB0" w:rsidRDefault="00000000">
      <w:pPr>
        <w:numPr>
          <w:ilvl w:val="1"/>
          <w:numId w:val="6"/>
        </w:numPr>
        <w:tabs>
          <w:tab w:val="left" w:pos="851"/>
        </w:tabs>
        <w:spacing w:line="360" w:lineRule="auto"/>
        <w:ind w:left="85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Ordinariamente uma vez por mês, após a realização do Conselho Pedagógico;</w:t>
      </w:r>
    </w:p>
    <w:p w14:paraId="5DE49A9E" w14:textId="77777777" w:rsidR="00B60FB0" w:rsidRDefault="00000000">
      <w:pPr>
        <w:numPr>
          <w:ilvl w:val="1"/>
          <w:numId w:val="6"/>
        </w:numPr>
        <w:tabs>
          <w:tab w:val="left" w:pos="851"/>
        </w:tabs>
        <w:spacing w:line="360" w:lineRule="auto"/>
        <w:ind w:left="85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Extraordinariamente quando convocado pelo Coordenador, por sua iniciativa, a pedido expresso e por escrito de pelo menos um terço dos membros do Departamento, ou sempre que um parecer do Conselho Geral, do Conselho Pedagógico ou da Diretora o justifique.</w:t>
      </w:r>
    </w:p>
    <w:p w14:paraId="260C8B39" w14:textId="77777777" w:rsidR="00B60FB0" w:rsidRDefault="00000000">
      <w:pPr>
        <w:numPr>
          <w:ilvl w:val="0"/>
          <w:numId w:val="6"/>
        </w:numPr>
        <w:spacing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 reuniões são convocadas com pelo menos quarenta e oito horas de antecedência, através de convocatória, onde constará a lista nominal dos elementos do Departamento, a ordem de trabalhos, a data, a hora e o local da sua realização e será enviada por correio eletrónico a cada elemento, sem prejuízo de ser afixada em lugar próprio na sala de professores.</w:t>
      </w:r>
    </w:p>
    <w:p w14:paraId="4A45CBCB" w14:textId="77777777" w:rsidR="00B60FB0" w:rsidRDefault="00000000">
      <w:pPr>
        <w:numPr>
          <w:ilvl w:val="0"/>
          <w:numId w:val="6"/>
        </w:numPr>
        <w:spacing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Irregularidades resultantes da inobservância do disposto no ponto 2 consideram-se sanadas se todos os membros do Departamento comparecerem à reunião e não suscitem oposição à sua realização.</w:t>
      </w:r>
    </w:p>
    <w:p w14:paraId="72A80C86" w14:textId="77777777" w:rsidR="00B60FB0" w:rsidRDefault="00B60FB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33F57275" w14:textId="77777777" w:rsidR="00B60FB0" w:rsidRDefault="00B60FB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6A34BD0E" w14:textId="77777777" w:rsidR="00B60FB0" w:rsidRDefault="00B60FB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445B807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Artigo 5º</w:t>
      </w:r>
    </w:p>
    <w:p w14:paraId="01B19447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Funcionamento</w:t>
      </w:r>
    </w:p>
    <w:p w14:paraId="14920FF5" w14:textId="77777777" w:rsidR="00B60FB0" w:rsidRDefault="00000000">
      <w:pPr>
        <w:numPr>
          <w:ilvl w:val="0"/>
          <w:numId w:val="7"/>
        </w:numPr>
        <w:spacing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ordem do dia de cada reunião é estabelecida pelo Presidente da reunião.</w:t>
      </w:r>
    </w:p>
    <w:p w14:paraId="427AEB45" w14:textId="77777777" w:rsidR="00B60FB0" w:rsidRDefault="00000000">
      <w:pPr>
        <w:numPr>
          <w:ilvl w:val="0"/>
          <w:numId w:val="7"/>
        </w:numPr>
        <w:spacing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Só podem ser objeto de deliberação os assuntos incluídos na ordem do dia, salvo, tratando-se de uma reunião ordinária, dois terços dos membros reconheçam a necessidade da deliberação imediata sobre outros assuntos.</w:t>
      </w:r>
    </w:p>
    <w:p w14:paraId="00A08891" w14:textId="77777777" w:rsidR="00B60FB0" w:rsidRDefault="00000000">
      <w:pPr>
        <w:numPr>
          <w:ilvl w:val="0"/>
          <w:numId w:val="7"/>
        </w:numPr>
        <w:spacing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Salvo disposição legal em contrário, as deliberações são tomadas por votação nominal.</w:t>
      </w:r>
    </w:p>
    <w:p w14:paraId="29A3D5A1" w14:textId="77777777" w:rsidR="00B60FB0" w:rsidRDefault="00000000">
      <w:pPr>
        <w:numPr>
          <w:ilvl w:val="0"/>
          <w:numId w:val="7"/>
        </w:numPr>
        <w:spacing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 deliberações são tomadas por maioria absoluta de votos dos membros presentes.</w:t>
      </w:r>
    </w:p>
    <w:p w14:paraId="0D4748C0" w14:textId="77777777" w:rsidR="00B60FB0" w:rsidRDefault="00000000">
      <w:pPr>
        <w:numPr>
          <w:ilvl w:val="0"/>
          <w:numId w:val="7"/>
        </w:numPr>
        <w:spacing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Em caso de empate na votação, o Presidente da reunião tem voto de qualidade, salvo se a votação tiver sido efetuada por escrutínio secreto.</w:t>
      </w:r>
    </w:p>
    <w:p w14:paraId="02BEA2C4" w14:textId="77777777" w:rsidR="00B60FB0" w:rsidRDefault="00000000">
      <w:pPr>
        <w:numPr>
          <w:ilvl w:val="0"/>
          <w:numId w:val="7"/>
        </w:numPr>
        <w:spacing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Salvo impedimento legal, todos os membros presentes são obrigados a votar.</w:t>
      </w:r>
    </w:p>
    <w:p w14:paraId="6676ED17" w14:textId="77777777" w:rsidR="00B60FB0" w:rsidRDefault="00B60FB0">
      <w:pPr>
        <w:spacing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B72702C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Artigo 6º</w:t>
      </w:r>
    </w:p>
    <w:p w14:paraId="704634DA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Duração das Reuniões</w:t>
      </w:r>
    </w:p>
    <w:p w14:paraId="50668C8D" w14:textId="77777777" w:rsidR="00B60FB0" w:rsidRDefault="00000000">
      <w:pPr>
        <w:numPr>
          <w:ilvl w:val="0"/>
          <w:numId w:val="8"/>
        </w:numPr>
        <w:spacing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duração das reuniões não deverá ultrapassar as duas horas.</w:t>
      </w:r>
    </w:p>
    <w:p w14:paraId="092AD2B8" w14:textId="77777777" w:rsidR="00B60FB0" w:rsidRDefault="00000000">
      <w:pPr>
        <w:numPr>
          <w:ilvl w:val="0"/>
          <w:numId w:val="8"/>
        </w:numPr>
        <w:spacing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 caso de necessidade de prolongar a reunião para além da duração prevista no número anterior, o Coordenador submeterá à votação dos membros presentes se a reunião deve prosseguir ou transitar para o dia seguinte.</w:t>
      </w:r>
    </w:p>
    <w:p w14:paraId="4AE299FC" w14:textId="77777777" w:rsidR="00B60FB0" w:rsidRDefault="00000000">
      <w:pPr>
        <w:numPr>
          <w:ilvl w:val="0"/>
          <w:numId w:val="8"/>
        </w:numPr>
        <w:spacing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Para efeitos de controlo de presenças, o facto de a reunião transitar para o dia seguinte implica nova verificação de presenças e ausências, devendo ser registada em ata a eventual alteração da composição do plenário</w:t>
      </w:r>
    </w:p>
    <w:p w14:paraId="723A3AC6" w14:textId="77777777" w:rsidR="00B60FB0" w:rsidRDefault="00B60FB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3EEDC327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Artigo 7º</w:t>
      </w:r>
    </w:p>
    <w:p w14:paraId="42648782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Quórum</w:t>
      </w:r>
    </w:p>
    <w:p w14:paraId="25AF65FD" w14:textId="77777777" w:rsidR="00B60FB0" w:rsidRDefault="00000000">
      <w:pPr>
        <w:numPr>
          <w:ilvl w:val="0"/>
          <w:numId w:val="9"/>
        </w:numPr>
        <w:spacing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 Departamento terá quórum quando esteja presente a maioria simples dos seus membros.</w:t>
      </w:r>
    </w:p>
    <w:p w14:paraId="54E853A1" w14:textId="77777777" w:rsidR="00B60FB0" w:rsidRPr="00E31B12" w:rsidRDefault="00000000">
      <w:pPr>
        <w:numPr>
          <w:ilvl w:val="0"/>
          <w:numId w:val="9"/>
        </w:numPr>
        <w:spacing w:line="360" w:lineRule="auto"/>
        <w:ind w:left="426"/>
        <w:jc w:val="both"/>
        <w:rPr>
          <w:rFonts w:ascii="Arial" w:eastAsia="Arial" w:hAnsi="Arial" w:cs="Arial"/>
          <w:sz w:val="24"/>
          <w:szCs w:val="24"/>
        </w:rPr>
      </w:pPr>
      <w:r w:rsidRPr="00E31B12">
        <w:rPr>
          <w:rFonts w:ascii="Arial" w:eastAsia="Arial" w:hAnsi="Arial" w:cs="Arial"/>
          <w:sz w:val="24"/>
          <w:szCs w:val="24"/>
        </w:rPr>
        <w:t>Se, após uma tolerância de 15 minutos relativamente à hora marcada, não tiverem comparecido os membros exigidos no número anterior, será convocada nova reunião com intervalo mínimo de 24 horas, prevendo-se nessa convocação que o órgão delibere desde que estejam presentes, um terço do total dos seus membros.</w:t>
      </w:r>
    </w:p>
    <w:p w14:paraId="6FDD3495" w14:textId="77777777" w:rsidR="00B60FB0" w:rsidRDefault="00B60FB0">
      <w:pPr>
        <w:spacing w:line="360" w:lineRule="auto"/>
        <w:ind w:left="705"/>
        <w:jc w:val="both"/>
        <w:rPr>
          <w:rFonts w:ascii="Arial" w:eastAsia="Arial" w:hAnsi="Arial" w:cs="Arial"/>
          <w:sz w:val="24"/>
          <w:szCs w:val="24"/>
        </w:rPr>
      </w:pPr>
    </w:p>
    <w:p w14:paraId="143723F4" w14:textId="77777777" w:rsidR="00B60FB0" w:rsidRDefault="00B60FB0">
      <w:pPr>
        <w:spacing w:line="360" w:lineRule="auto"/>
        <w:ind w:left="705"/>
        <w:jc w:val="both"/>
        <w:rPr>
          <w:rFonts w:ascii="Arial" w:eastAsia="Arial" w:hAnsi="Arial" w:cs="Arial"/>
          <w:sz w:val="24"/>
          <w:szCs w:val="24"/>
        </w:rPr>
      </w:pPr>
    </w:p>
    <w:p w14:paraId="226B09CE" w14:textId="77777777" w:rsidR="00B60FB0" w:rsidRDefault="00B60FB0">
      <w:pPr>
        <w:spacing w:line="360" w:lineRule="auto"/>
        <w:ind w:left="705"/>
        <w:jc w:val="both"/>
        <w:rPr>
          <w:rFonts w:ascii="Arial" w:eastAsia="Arial" w:hAnsi="Arial" w:cs="Arial"/>
          <w:sz w:val="24"/>
          <w:szCs w:val="24"/>
        </w:rPr>
      </w:pPr>
    </w:p>
    <w:p w14:paraId="7F63E638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Artigo 8º</w:t>
      </w:r>
    </w:p>
    <w:p w14:paraId="3683F000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Legislação supletiva</w:t>
      </w:r>
    </w:p>
    <w:p w14:paraId="7E9AFB00" w14:textId="77777777" w:rsidR="00B60FB0" w:rsidRDefault="00000000">
      <w:pPr>
        <w:spacing w:line="36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 que o presente Regimento seja omisso ou inadequado, aplica-se a legislação em vigor.</w:t>
      </w:r>
    </w:p>
    <w:p w14:paraId="1A9C2863" w14:textId="77777777" w:rsidR="00B60FB0" w:rsidRDefault="00B60FB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73C61B54" w14:textId="77777777" w:rsidR="00B60FB0" w:rsidRDefault="00B60FB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12135CA8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Atualização aprovada em reunião de </w:t>
      </w:r>
    </w:p>
    <w:p w14:paraId="0BD64551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Departamento de Matemática e Ciências Experimentais </w:t>
      </w:r>
    </w:p>
    <w:p w14:paraId="362DF551" w14:textId="682BCEFB" w:rsidR="00B60FB0" w:rsidRDefault="00000000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0</w:t>
      </w:r>
      <w:r w:rsidR="00E31B12">
        <w:rPr>
          <w:rFonts w:ascii="Arial" w:eastAsia="Arial" w:hAnsi="Arial" w:cs="Arial"/>
          <w:sz w:val="24"/>
          <w:szCs w:val="24"/>
        </w:rPr>
        <w:t>8</w:t>
      </w:r>
      <w:r>
        <w:rPr>
          <w:rFonts w:ascii="Arial" w:eastAsia="Arial" w:hAnsi="Arial" w:cs="Arial"/>
          <w:sz w:val="24"/>
          <w:szCs w:val="24"/>
        </w:rPr>
        <w:t xml:space="preserve"> de setembro de 202</w:t>
      </w:r>
      <w:r w:rsidR="00E31B12">
        <w:rPr>
          <w:rFonts w:ascii="Arial" w:eastAsia="Arial" w:hAnsi="Arial" w:cs="Arial"/>
          <w:sz w:val="24"/>
          <w:szCs w:val="24"/>
        </w:rPr>
        <w:t>6</w:t>
      </w:r>
    </w:p>
    <w:p w14:paraId="1C28E371" w14:textId="77777777" w:rsidR="00B60FB0" w:rsidRDefault="00B60FB0">
      <w:pPr>
        <w:jc w:val="center"/>
        <w:rPr>
          <w:rFonts w:ascii="Arial" w:eastAsia="Arial" w:hAnsi="Arial" w:cs="Arial"/>
          <w:sz w:val="24"/>
          <w:szCs w:val="24"/>
        </w:rPr>
      </w:pPr>
    </w:p>
    <w:p w14:paraId="67AA36AC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O Coordenador do Departamento:</w:t>
      </w:r>
    </w:p>
    <w:p w14:paraId="08004F69" w14:textId="558416F0" w:rsidR="00B60FB0" w:rsidRDefault="00E31B12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Rogério Pires Claro</w:t>
      </w:r>
    </w:p>
    <w:p w14:paraId="0EF32A57" w14:textId="77777777" w:rsidR="00B60FB0" w:rsidRDefault="00B60FB0">
      <w:pPr>
        <w:jc w:val="center"/>
        <w:rPr>
          <w:rFonts w:ascii="Arial" w:eastAsia="Arial" w:hAnsi="Arial" w:cs="Arial"/>
          <w:sz w:val="24"/>
          <w:szCs w:val="24"/>
        </w:rPr>
      </w:pPr>
    </w:p>
    <w:p w14:paraId="21AC121D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Os Docentes:</w:t>
      </w:r>
    </w:p>
    <w:p w14:paraId="64BA6597" w14:textId="77777777" w:rsidR="00B60FB0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Carlos Augusto Fortuna</w:t>
      </w:r>
    </w:p>
    <w:p w14:paraId="5DD83283" w14:textId="53FDC58D" w:rsidR="00B60FB0" w:rsidRDefault="00E31B1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Edite Varela Basílio Queijo</w:t>
      </w:r>
    </w:p>
    <w:p w14:paraId="4D5F252F" w14:textId="43713718" w:rsidR="00E31B12" w:rsidRDefault="00E31B1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João Carlos Neto Lopes</w:t>
      </w:r>
    </w:p>
    <w:p w14:paraId="3EA7134C" w14:textId="77777777" w:rsidR="008E7795" w:rsidRDefault="008E7795" w:rsidP="008E77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Olga Cristina Silvestre Maia</w:t>
      </w:r>
    </w:p>
    <w:p w14:paraId="5970F885" w14:textId="66F41C60" w:rsidR="008E7795" w:rsidRDefault="008E77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Paulo Jorge Pais Lourenço</w:t>
      </w:r>
    </w:p>
    <w:p w14:paraId="4787A0B7" w14:textId="77777777" w:rsidR="008E7795" w:rsidRDefault="008E7795" w:rsidP="008E77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Suzana Isabel Pito Rodrigues</w:t>
      </w:r>
    </w:p>
    <w:p w14:paraId="6ACA103E" w14:textId="77777777" w:rsidR="008E7795" w:rsidRDefault="008E7795" w:rsidP="008E77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Vasco Alexandre Fernandes Monteiro</w:t>
      </w:r>
    </w:p>
    <w:p w14:paraId="1FE8E948" w14:textId="77777777" w:rsidR="00B60FB0" w:rsidRDefault="00B60FB0" w:rsidP="008E7795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454A3AAF" w14:textId="77777777" w:rsidR="00B60FB0" w:rsidRDefault="00B60FB0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BBA2902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Visto em _______ de ____________________________de ___________</w:t>
      </w:r>
    </w:p>
    <w:p w14:paraId="3FC41EF9" w14:textId="77777777" w:rsidR="00B60FB0" w:rsidRDefault="00B60FB0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1E509DA" w14:textId="77777777" w:rsidR="00B60FB0" w:rsidRDefault="00B60FB0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AB7D068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 Diretora do Agrupamento,</w:t>
      </w:r>
    </w:p>
    <w:p w14:paraId="68C2E1F2" w14:textId="77777777" w:rsidR="00B60FB0" w:rsidRDefault="00B60FB0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762FBA6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______________________________________________________________</w:t>
      </w:r>
    </w:p>
    <w:p w14:paraId="4B5CD703" w14:textId="77777777" w:rsidR="00B60FB0" w:rsidRDefault="00000000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</w:t>
      </w:r>
      <w:r>
        <w:rPr>
          <w:rFonts w:ascii="Arial" w:eastAsia="Arial" w:hAnsi="Arial" w:cs="Arial"/>
          <w:color w:val="000000"/>
          <w:sz w:val="24"/>
          <w:szCs w:val="24"/>
        </w:rPr>
        <w:t>Josélia Maria Almeida Gomes</w:t>
      </w:r>
      <w:r>
        <w:rPr>
          <w:rFonts w:ascii="Arial" w:eastAsia="Arial" w:hAnsi="Arial" w:cs="Arial"/>
          <w:sz w:val="24"/>
          <w:szCs w:val="24"/>
        </w:rPr>
        <w:t>)</w:t>
      </w:r>
    </w:p>
    <w:p w14:paraId="43B16169" w14:textId="77777777" w:rsidR="00B60FB0" w:rsidRDefault="00B60FB0">
      <w:pPr>
        <w:jc w:val="center"/>
      </w:pPr>
    </w:p>
    <w:sectPr w:rsidR="00B60FB0" w:rsidSect="00F80D5C">
      <w:headerReference w:type="default" r:id="rId10"/>
      <w:footerReference w:type="default" r:id="rId11"/>
      <w:headerReference w:type="first" r:id="rId12"/>
      <w:footerReference w:type="first" r:id="rId13"/>
      <w:pgSz w:w="11905" w:h="16837"/>
      <w:pgMar w:top="1418" w:right="1418" w:bottom="1418" w:left="1418" w:header="170" w:footer="62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22D46" w14:textId="77777777" w:rsidR="00AC31EB" w:rsidRDefault="00AC31EB">
      <w:r>
        <w:separator/>
      </w:r>
    </w:p>
  </w:endnote>
  <w:endnote w:type="continuationSeparator" w:id="0">
    <w:p w14:paraId="430A33B2" w14:textId="77777777" w:rsidR="00AC31EB" w:rsidRDefault="00AC3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8C778A32-56B0-4E78-9C63-EDAB4D7A758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chnical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BBD909CD-5179-4E1A-A19F-294C1468087F}"/>
    <w:embedItalic r:id="rId3" w:fontKey="{ABA385E5-0234-4052-A61E-C2FDED381BA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LT Std Light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F460EA0-E984-451F-AD15-2156161EFA6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4AE44C9-B492-4A32-A340-5973E85A8E6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74C39C5A-9DB2-4CDA-A8B2-2646265F2778}"/>
    <w:embedBold r:id="rId7" w:fontKey="{FCD07FFE-F936-433C-BA4D-FB7D7FFC1F0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4AC30E6D-630B-4662-9534-E962E1AE80B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6C6EF" w14:textId="3E20B13C" w:rsidR="00B60FB0" w:rsidRDefault="00F80D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069"/>
      </w:tabs>
      <w:jc w:val="both"/>
      <w:rPr>
        <w:rFonts w:ascii="Verdana" w:eastAsia="Verdana" w:hAnsi="Verdana" w:cs="Verdana"/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0" distR="0" simplePos="0" relativeHeight="251667456" behindDoc="1" locked="0" layoutInCell="1" hidden="0" allowOverlap="1" wp14:anchorId="073C2863" wp14:editId="29E60C6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3717290" cy="320040"/>
              <wp:effectExtent l="0" t="0" r="0" b="3810"/>
              <wp:wrapNone/>
              <wp:docPr id="2003320693" name="Agrupar 20033206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17290" cy="320040"/>
                        <a:chOff x="2801550" y="3479950"/>
                        <a:chExt cx="5088900" cy="600100"/>
                      </a:xfrm>
                    </wpg:grpSpPr>
                    <wpg:grpSp>
                      <wpg:cNvPr id="944552820" name="Agrupar 944552820"/>
                      <wpg:cNvGrpSpPr/>
                      <wpg:grpSpPr>
                        <a:xfrm>
                          <a:off x="2801555" y="3479963"/>
                          <a:ext cx="5088890" cy="600075"/>
                          <a:chOff x="0" y="0"/>
                          <a:chExt cx="5089068" cy="600075"/>
                        </a:xfrm>
                      </wpg:grpSpPr>
                      <wps:wsp>
                        <wps:cNvPr id="99798798" name="Retângulo 99798798"/>
                        <wps:cNvSpPr/>
                        <wps:spPr>
                          <a:xfrm>
                            <a:off x="510553" y="0"/>
                            <a:ext cx="4578496" cy="48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5970827" w14:textId="77777777" w:rsidR="00F80D5C" w:rsidRDefault="00F80D5C" w:rsidP="00F80D5C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698951211" name="Agrupar 698951211"/>
                        <wpg:cNvGrpSpPr/>
                        <wpg:grpSpPr>
                          <a:xfrm>
                            <a:off x="0" y="0"/>
                            <a:ext cx="4164330" cy="600075"/>
                            <a:chOff x="0" y="0"/>
                            <a:chExt cx="4164330" cy="600075"/>
                          </a:xfrm>
                        </wpg:grpSpPr>
                        <pic:pic xmlns:pic="http://schemas.openxmlformats.org/drawingml/2006/picture">
                          <pic:nvPicPr>
                            <pic:cNvPr id="1439447781" name="Shape 14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3704590" cy="600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70899873" name="Shape 15" descr="TEIP4 logo cor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3600450" y="66675"/>
                              <a:ext cx="563880" cy="467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991018522" name="Shape 16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308653" y="65837"/>
                            <a:ext cx="78041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73C2863" id="Agrupar 2003320693" o:spid="_x0000_s1026" style="position:absolute;left:0;text-align:left;margin-left:0;margin-top:0;width:292.7pt;height:25.2pt;z-index:-251649024;mso-wrap-distance-left:0;mso-wrap-distance-right:0;mso-width-relative:margin;mso-height-relative:margin" coordorigin="28015,34799" coordsize="50889,6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">
              <v:group id="Agrupar 944552820" o:spid="_x0000_s1027" style="position:absolute;left:28015;top:34799;width:50889;height:6001" coordsize="5089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">
                <v:rect id="Retângulo 99798798" o:spid="_x0000_s1028" style="position:absolute;left:5105;width:45785;height:48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" filled="f" stroked="f">
                  <v:textbox inset="2.53958mm,2.53958mm,2.53958mm,2.53958mm">
                    <w:txbxContent>
                      <w:p w14:paraId="75970827" w14:textId="77777777" w:rsidR="00F80D5C" w:rsidRDefault="00F80D5C" w:rsidP="00F80D5C">
                        <w:pPr>
                          <w:textDirection w:val="btLr"/>
                        </w:pPr>
                      </w:p>
                    </w:txbxContent>
                  </v:textbox>
                </v:rect>
                <v:group id="Agrupar 698951211" o:spid="_x0000_s1029" style="position:absolute;width:41643;height:6000" coordsize="41643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14" o:spid="_x0000_s1030" type="#_x0000_t75" style="position:absolute;width:37045;height:60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">
                    <v:imagedata r:id="rId4" o:title=""/>
                  </v:shape>
                  <v:shape id="Shape 15" o:spid="_x0000_s1031" type="#_x0000_t75" alt="TEIP4 logo cor" style="position:absolute;left:36004;top:666;width:5639;height:468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">
                    <v:imagedata r:id="rId5" o:title="TEIP4 logo cor"/>
                  </v:shape>
                </v:group>
                <v:shape id="Shape 16" o:spid="_x0000_s1032" type="#_x0000_t75" style="position:absolute;left:43086;top:658;width:7804;height:468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">
                  <v:imagedata r:id="rId6" o:title=""/>
                </v:shape>
              </v:group>
            </v:group>
          </w:pict>
        </mc:Fallback>
      </mc:AlternateContent>
    </w:r>
    <w:r w:rsidR="00000000"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hidden="0" allowOverlap="1" wp14:anchorId="10430883" wp14:editId="76AA5258">
              <wp:simplePos x="0" y="0"/>
              <wp:positionH relativeFrom="column">
                <wp:posOffset>971550</wp:posOffset>
              </wp:positionH>
              <wp:positionV relativeFrom="paragraph">
                <wp:posOffset>8820150</wp:posOffset>
              </wp:positionV>
              <wp:extent cx="4164965" cy="600075"/>
              <wp:effectExtent l="0" t="0" r="0" b="0"/>
              <wp:wrapNone/>
              <wp:docPr id="1384277568" name="Agrupar 13842775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164965" cy="600075"/>
                        <a:chOff x="3263500" y="3479950"/>
                        <a:chExt cx="4165000" cy="600100"/>
                      </a:xfrm>
                    </wpg:grpSpPr>
                    <wpg:grpSp>
                      <wpg:cNvPr id="906108490" name="Agrupar 906108490"/>
                      <wpg:cNvGrpSpPr/>
                      <wpg:grpSpPr>
                        <a:xfrm>
                          <a:off x="3263518" y="3479963"/>
                          <a:ext cx="4164965" cy="600075"/>
                          <a:chOff x="0" y="0"/>
                          <a:chExt cx="4164965" cy="600075"/>
                        </a:xfrm>
                      </wpg:grpSpPr>
                      <wps:wsp>
                        <wps:cNvPr id="977708237" name="Retângulo 977708237"/>
                        <wps:cNvSpPr/>
                        <wps:spPr>
                          <a:xfrm>
                            <a:off x="0" y="0"/>
                            <a:ext cx="41649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50B3EA5" w14:textId="77777777" w:rsidR="00B60FB0" w:rsidRDefault="00B60FB0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70459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 descr="TEIP4 logo cor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3705225" y="142875"/>
                            <a:ext cx="45974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971550</wp:posOffset>
              </wp:positionH>
              <wp:positionV relativeFrom="paragraph">
                <wp:posOffset>8820150</wp:posOffset>
              </wp:positionV>
              <wp:extent cx="4164965" cy="600075"/>
              <wp:effectExtent b="0" l="0" r="0" t="0"/>
              <wp:wrapNone/>
              <wp:docPr id="138427756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7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64965" cy="6000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73FAAC5E" w14:textId="77777777" w:rsidR="00B60FB0" w:rsidRDefault="00B60FB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069"/>
      </w:tabs>
      <w:jc w:val="both"/>
      <w:rPr>
        <w:rFonts w:ascii="Verdana" w:eastAsia="Verdana" w:hAnsi="Verdana" w:cs="Verdana"/>
        <w:color w:val="000000"/>
        <w:sz w:val="16"/>
        <w:szCs w:val="16"/>
      </w:rPr>
    </w:pPr>
  </w:p>
  <w:p w14:paraId="5B12C932" w14:textId="77777777" w:rsidR="00F80D5C" w:rsidRPr="00F80D5C" w:rsidRDefault="00F80D5C" w:rsidP="00F80D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639"/>
      </w:tabs>
      <w:ind w:right="-570"/>
      <w:jc w:val="both"/>
      <w:rPr>
        <w:rFonts w:ascii="Verdana" w:eastAsia="Verdana" w:hAnsi="Verdana" w:cs="Verdana"/>
        <w:color w:val="000000"/>
        <w:sz w:val="16"/>
        <w:szCs w:val="16"/>
      </w:rPr>
    </w:pPr>
  </w:p>
  <w:p w14:paraId="6B7E7569" w14:textId="7ABD5D73" w:rsidR="00B60FB0" w:rsidRDefault="00F80D5C" w:rsidP="00F80D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639"/>
      </w:tabs>
      <w:ind w:left="-426" w:right="-570"/>
      <w:jc w:val="both"/>
      <w:rPr>
        <w:rFonts w:ascii="Verdana" w:eastAsia="Verdana" w:hAnsi="Verdana" w:cs="Verdana"/>
        <w:color w:val="000000"/>
        <w:sz w:val="16"/>
        <w:szCs w:val="16"/>
      </w:rPr>
    </w:pPr>
    <w:r w:rsidRPr="00F80D5C">
      <w:rPr>
        <w:rFonts w:ascii="Verdana" w:eastAsia="Verdana" w:hAnsi="Verdana" w:cs="Verdana"/>
        <w:color w:val="000000"/>
        <w:sz w:val="16"/>
        <w:szCs w:val="16"/>
      </w:rPr>
      <w:tab/>
    </w:r>
    <w:r w:rsidRPr="00F80D5C">
      <w:rPr>
        <w:rFonts w:ascii="Verdana" w:eastAsia="Verdana" w:hAnsi="Verdana" w:cs="Verdana"/>
        <w:b/>
        <w:bCs/>
        <w:color w:val="1F4E79" w:themeColor="accent5" w:themeShade="80"/>
      </w:rPr>
      <w:t>Agrupamento de Escolas Guerra Junqueiro</w:t>
    </w:r>
    <w:r w:rsidR="00000000">
      <w:rPr>
        <w:rFonts w:ascii="Verdana" w:eastAsia="Verdana" w:hAnsi="Verdana" w:cs="Verdana"/>
        <w:color w:val="000000"/>
        <w:sz w:val="16"/>
        <w:szCs w:val="16"/>
      </w:rPr>
      <w:tab/>
      <w:t xml:space="preserve">Pág. </w:t>
    </w:r>
    <w:r w:rsidR="00000000">
      <w:rPr>
        <w:rFonts w:ascii="Verdana" w:eastAsia="Verdana" w:hAnsi="Verdana" w:cs="Verdana"/>
        <w:color w:val="000000"/>
        <w:sz w:val="16"/>
        <w:szCs w:val="16"/>
      </w:rPr>
      <w:fldChar w:fldCharType="begin"/>
    </w:r>
    <w:r w:rsidR="00000000">
      <w:rPr>
        <w:rFonts w:ascii="Verdana" w:eastAsia="Verdana" w:hAnsi="Verdana" w:cs="Verdana"/>
        <w:color w:val="000000"/>
        <w:sz w:val="16"/>
        <w:szCs w:val="16"/>
      </w:rPr>
      <w:instrText>PAGE</w:instrText>
    </w:r>
    <w:r w:rsidR="00000000"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B601C2">
      <w:rPr>
        <w:rFonts w:ascii="Verdana" w:eastAsia="Verdana" w:hAnsi="Verdana" w:cs="Verdana"/>
        <w:noProof/>
        <w:color w:val="000000"/>
        <w:sz w:val="16"/>
        <w:szCs w:val="16"/>
      </w:rPr>
      <w:t>2</w:t>
    </w:r>
    <w:r w:rsidR="00000000">
      <w:rPr>
        <w:rFonts w:ascii="Verdana" w:eastAsia="Verdana" w:hAnsi="Verdana" w:cs="Verdana"/>
        <w:color w:val="000000"/>
        <w:sz w:val="16"/>
        <w:szCs w:val="16"/>
      </w:rPr>
      <w:fldChar w:fldCharType="end"/>
    </w:r>
    <w:r w:rsidR="00000000">
      <w:rPr>
        <w:rFonts w:ascii="Verdana" w:eastAsia="Verdana" w:hAnsi="Verdana" w:cs="Verdana"/>
        <w:color w:val="000000"/>
        <w:sz w:val="16"/>
        <w:szCs w:val="16"/>
      </w:rPr>
      <w:t xml:space="preserve"> de </w:t>
    </w:r>
    <w:r w:rsidR="00000000">
      <w:rPr>
        <w:rFonts w:ascii="Verdana" w:eastAsia="Verdana" w:hAnsi="Verdana" w:cs="Verdana"/>
        <w:color w:val="000000"/>
        <w:sz w:val="16"/>
        <w:szCs w:val="16"/>
      </w:rPr>
      <w:fldChar w:fldCharType="begin"/>
    </w:r>
    <w:r w:rsidR="00000000">
      <w:rPr>
        <w:rFonts w:ascii="Verdana" w:eastAsia="Verdana" w:hAnsi="Verdana" w:cs="Verdana"/>
        <w:color w:val="000000"/>
        <w:sz w:val="16"/>
        <w:szCs w:val="16"/>
      </w:rPr>
      <w:instrText>NUMPAGES</w:instrText>
    </w:r>
    <w:r w:rsidR="00000000"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B601C2">
      <w:rPr>
        <w:rFonts w:ascii="Verdana" w:eastAsia="Verdana" w:hAnsi="Verdana" w:cs="Verdana"/>
        <w:noProof/>
        <w:color w:val="000000"/>
        <w:sz w:val="16"/>
        <w:szCs w:val="16"/>
      </w:rPr>
      <w:t>3</w:t>
    </w:r>
    <w:r w:rsidR="00000000">
      <w:rPr>
        <w:rFonts w:ascii="Verdana" w:eastAsia="Verdana" w:hAnsi="Verdana" w:cs="Verdana"/>
        <w:color w:val="00000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233AB" w14:textId="77777777" w:rsidR="00B60FB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835"/>
        <w:tab w:val="right" w:pos="9072"/>
      </w:tabs>
      <w:rPr>
        <w:rFonts w:ascii="Verdana" w:eastAsia="Verdana" w:hAnsi="Verdana" w:cs="Verdana"/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hidden="0" allowOverlap="1" wp14:anchorId="70E76E55" wp14:editId="721E3DCF">
              <wp:simplePos x="0" y="0"/>
              <wp:positionH relativeFrom="column">
                <wp:posOffset>74930</wp:posOffset>
              </wp:positionH>
              <wp:positionV relativeFrom="paragraph">
                <wp:posOffset>-92075</wp:posOffset>
              </wp:positionV>
              <wp:extent cx="3717290" cy="320040"/>
              <wp:effectExtent l="0" t="0" r="0" b="3810"/>
              <wp:wrapNone/>
              <wp:docPr id="1384277571" name="Agrupar 1384277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17290" cy="320040"/>
                        <a:chOff x="2801550" y="3479950"/>
                        <a:chExt cx="5088900" cy="600100"/>
                      </a:xfrm>
                    </wpg:grpSpPr>
                    <wpg:grpSp>
                      <wpg:cNvPr id="1255974644" name="Agrupar 1255974644"/>
                      <wpg:cNvGrpSpPr/>
                      <wpg:grpSpPr>
                        <a:xfrm>
                          <a:off x="2801555" y="3479963"/>
                          <a:ext cx="5088890" cy="600075"/>
                          <a:chOff x="0" y="0"/>
                          <a:chExt cx="5089068" cy="600075"/>
                        </a:xfrm>
                      </wpg:grpSpPr>
                      <wps:wsp>
                        <wps:cNvPr id="1280011339" name="Retângulo 1280011339"/>
                        <wps:cNvSpPr/>
                        <wps:spPr>
                          <a:xfrm>
                            <a:off x="510553" y="0"/>
                            <a:ext cx="4578496" cy="48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04E1E8D" w14:textId="77777777" w:rsidR="00B60FB0" w:rsidRDefault="00B60FB0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6156068" name="Agrupar 6156068"/>
                        <wpg:cNvGrpSpPr/>
                        <wpg:grpSpPr>
                          <a:xfrm>
                            <a:off x="0" y="0"/>
                            <a:ext cx="4164330" cy="600075"/>
                            <a:chOff x="0" y="0"/>
                            <a:chExt cx="4164330" cy="600075"/>
                          </a:xfrm>
                        </wpg:grpSpPr>
                        <pic:pic xmlns:pic="http://schemas.openxmlformats.org/drawingml/2006/picture">
                          <pic:nvPicPr>
                            <pic:cNvPr id="14" name="Shape 14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3704590" cy="600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" name="Shape 15" descr="TEIP4 logo cor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3600450" y="66675"/>
                              <a:ext cx="563880" cy="467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" name="Shape 16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308653" y="65837"/>
                            <a:ext cx="78041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E76E55" id="Agrupar 1384277571" o:spid="_x0000_s1038" style="position:absolute;margin-left:5.9pt;margin-top:-7.25pt;width:292.7pt;height:25.2pt;z-index:-251655168;mso-wrap-distance-left:0;mso-wrap-distance-right:0;mso-width-relative:margin;mso-height-relative:margin" coordorigin="28015,34799" coordsize="50889,6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">
              <v:group id="Agrupar 1255974644" o:spid="_x0000_s1039" style="position:absolute;left:28015;top:34799;width:50889;height:6001" coordsize="5089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">
                <v:rect id="Retângulo 1280011339" o:spid="_x0000_s1040" style="position:absolute;left:5105;width:45785;height:48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" filled="f" stroked="f">
                  <v:textbox inset="2.53958mm,2.53958mm,2.53958mm,2.53958mm">
                    <w:txbxContent>
                      <w:p w14:paraId="604E1E8D" w14:textId="77777777" w:rsidR="00B60FB0" w:rsidRDefault="00B60FB0">
                        <w:pPr>
                          <w:textDirection w:val="btLr"/>
                        </w:pPr>
                      </w:p>
                    </w:txbxContent>
                  </v:textbox>
                </v:rect>
                <v:group id="Agrupar 6156068" o:spid="_x0000_s1041" style="position:absolute;width:41643;height:6000" coordsize="41643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14" o:spid="_x0000_s1042" type="#_x0000_t75" style="position:absolute;width:37045;height:60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">
                    <v:imagedata r:id="rId4" o:title=""/>
                  </v:shape>
                  <v:shape id="Shape 15" o:spid="_x0000_s1043" type="#_x0000_t75" alt="TEIP4 logo cor" style="position:absolute;left:36004;top:666;width:5639;height:468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">
                    <v:imagedata r:id="rId5" o:title="TEIP4 logo cor"/>
                  </v:shape>
                </v:group>
                <v:shape id="Shape 16" o:spid="_x0000_s1044" type="#_x0000_t75" style="position:absolute;left:43086;top:658;width:7804;height:468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">
                  <v:imagedata r:id="rId6" o:title=""/>
                </v:shape>
              </v:group>
            </v:group>
          </w:pict>
        </mc:Fallback>
      </mc:AlternateContent>
    </w:r>
  </w:p>
  <w:p w14:paraId="2CA4E5EA" w14:textId="77777777" w:rsidR="00B60FB0" w:rsidRDefault="00B60FB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835"/>
        <w:tab w:val="right" w:pos="9072"/>
      </w:tabs>
      <w:rPr>
        <w:rFonts w:ascii="Verdana" w:eastAsia="Verdana" w:hAnsi="Verdana" w:cs="Verdana"/>
        <w:color w:val="000000"/>
        <w:sz w:val="16"/>
        <w:szCs w:val="16"/>
      </w:rPr>
    </w:pPr>
  </w:p>
  <w:p w14:paraId="4D14FDBA" w14:textId="6C9FDD3A" w:rsidR="00B60FB0" w:rsidRDefault="00B601C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835"/>
        <w:tab w:val="right" w:pos="9639"/>
      </w:tabs>
      <w:ind w:left="-426" w:right="-570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ab/>
    </w:r>
    <w:r w:rsidRPr="00F80D5C">
      <w:rPr>
        <w:rFonts w:ascii="Verdana" w:eastAsia="Verdana" w:hAnsi="Verdana" w:cs="Verdana"/>
        <w:b/>
        <w:bCs/>
        <w:color w:val="1F4E79" w:themeColor="accent5" w:themeShade="80"/>
      </w:rPr>
      <w:t>Agrupamento de Escolas Guerra Junqueiro</w:t>
    </w:r>
    <w:r>
      <w:rPr>
        <w:rFonts w:ascii="Verdana" w:eastAsia="Verdana" w:hAnsi="Verdana" w:cs="Verdana"/>
        <w:color w:val="000000"/>
        <w:sz w:val="16"/>
        <w:szCs w:val="16"/>
      </w:rPr>
      <w:tab/>
    </w:r>
    <w:r w:rsidR="00000000">
      <w:rPr>
        <w:rFonts w:ascii="Verdana" w:eastAsia="Verdana" w:hAnsi="Verdana" w:cs="Verdana"/>
        <w:color w:val="000000"/>
        <w:sz w:val="16"/>
        <w:szCs w:val="16"/>
      </w:rPr>
      <w:tab/>
      <w:t xml:space="preserve">Pág. </w:t>
    </w:r>
    <w:r w:rsidR="00000000">
      <w:rPr>
        <w:rFonts w:ascii="Verdana" w:eastAsia="Verdana" w:hAnsi="Verdana" w:cs="Verdana"/>
        <w:color w:val="000000"/>
        <w:sz w:val="16"/>
        <w:szCs w:val="16"/>
      </w:rPr>
      <w:fldChar w:fldCharType="begin"/>
    </w:r>
    <w:r w:rsidR="00000000">
      <w:rPr>
        <w:rFonts w:ascii="Verdana" w:eastAsia="Verdana" w:hAnsi="Verdana" w:cs="Verdana"/>
        <w:color w:val="000000"/>
        <w:sz w:val="16"/>
        <w:szCs w:val="16"/>
      </w:rPr>
      <w:instrText>PAGE</w:instrText>
    </w:r>
    <w:r w:rsidR="00000000">
      <w:rPr>
        <w:rFonts w:ascii="Verdana" w:eastAsia="Verdana" w:hAnsi="Verdana" w:cs="Verdana"/>
        <w:color w:val="000000"/>
        <w:sz w:val="16"/>
        <w:szCs w:val="16"/>
      </w:rPr>
      <w:fldChar w:fldCharType="separate"/>
    </w:r>
    <w:r>
      <w:rPr>
        <w:rFonts w:ascii="Verdana" w:eastAsia="Verdana" w:hAnsi="Verdana" w:cs="Verdana"/>
        <w:noProof/>
        <w:color w:val="000000"/>
        <w:sz w:val="16"/>
        <w:szCs w:val="16"/>
      </w:rPr>
      <w:t>1</w:t>
    </w:r>
    <w:r w:rsidR="00000000">
      <w:rPr>
        <w:rFonts w:ascii="Verdana" w:eastAsia="Verdana" w:hAnsi="Verdana" w:cs="Verdana"/>
        <w:color w:val="000000"/>
        <w:sz w:val="16"/>
        <w:szCs w:val="16"/>
      </w:rPr>
      <w:fldChar w:fldCharType="end"/>
    </w:r>
    <w:r w:rsidR="00000000">
      <w:rPr>
        <w:rFonts w:ascii="Verdana" w:eastAsia="Verdana" w:hAnsi="Verdana" w:cs="Verdana"/>
        <w:color w:val="000000"/>
        <w:sz w:val="16"/>
        <w:szCs w:val="16"/>
      </w:rPr>
      <w:t xml:space="preserve"> de </w:t>
    </w:r>
    <w:r w:rsidR="00000000">
      <w:rPr>
        <w:rFonts w:ascii="Verdana" w:eastAsia="Verdana" w:hAnsi="Verdana" w:cs="Verdana"/>
        <w:color w:val="000000"/>
        <w:sz w:val="16"/>
        <w:szCs w:val="16"/>
      </w:rPr>
      <w:fldChar w:fldCharType="begin"/>
    </w:r>
    <w:r w:rsidR="00000000">
      <w:rPr>
        <w:rFonts w:ascii="Verdana" w:eastAsia="Verdana" w:hAnsi="Verdana" w:cs="Verdana"/>
        <w:color w:val="000000"/>
        <w:sz w:val="16"/>
        <w:szCs w:val="16"/>
      </w:rPr>
      <w:instrText>NUMPAGES</w:instrText>
    </w:r>
    <w:r w:rsidR="00000000">
      <w:rPr>
        <w:rFonts w:ascii="Verdana" w:eastAsia="Verdana" w:hAnsi="Verdana" w:cs="Verdana"/>
        <w:color w:val="000000"/>
        <w:sz w:val="16"/>
        <w:szCs w:val="16"/>
      </w:rPr>
      <w:fldChar w:fldCharType="separate"/>
    </w:r>
    <w:r>
      <w:rPr>
        <w:rFonts w:ascii="Verdana" w:eastAsia="Verdana" w:hAnsi="Verdana" w:cs="Verdana"/>
        <w:noProof/>
        <w:color w:val="000000"/>
        <w:sz w:val="16"/>
        <w:szCs w:val="16"/>
      </w:rPr>
      <w:t>2</w:t>
    </w:r>
    <w:r w:rsidR="00000000">
      <w:rPr>
        <w:rFonts w:ascii="Verdana" w:eastAsia="Verdana" w:hAnsi="Verdana" w:cs="Verdana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CE250" w14:textId="77777777" w:rsidR="00AC31EB" w:rsidRDefault="00AC31EB">
      <w:r>
        <w:separator/>
      </w:r>
    </w:p>
  </w:footnote>
  <w:footnote w:type="continuationSeparator" w:id="0">
    <w:p w14:paraId="7E421AE0" w14:textId="77777777" w:rsidR="00AC31EB" w:rsidRDefault="00AC3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A95EC" w14:textId="41464525" w:rsidR="00B60FB0" w:rsidRDefault="00F80D5C">
    <w:r>
      <w:rPr>
        <w:noProof/>
      </w:rPr>
      <w:drawing>
        <wp:anchor distT="0" distB="0" distL="114300" distR="114300" simplePos="0" relativeHeight="251669504" behindDoc="0" locked="0" layoutInCell="1" allowOverlap="1" wp14:anchorId="54E7F838" wp14:editId="603ADB12">
          <wp:simplePos x="0" y="0"/>
          <wp:positionH relativeFrom="margin">
            <wp:posOffset>-76835</wp:posOffset>
          </wp:positionH>
          <wp:positionV relativeFrom="paragraph">
            <wp:posOffset>52705</wp:posOffset>
          </wp:positionV>
          <wp:extent cx="1372226" cy="647503"/>
          <wp:effectExtent l="0" t="0" r="0" b="635"/>
          <wp:wrapNone/>
          <wp:docPr id="236094320" name="Shape 7" descr="https://www.dgeste.mec.pt/wp-content/uploads/2024/04/RP_Edu_202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hape 7" descr="https://www.dgeste.mec.pt/wp-content/uploads/2024/04/RP_Edu_2024.png"/>
                  <pic:cNvPicPr preferRelativeResize="0"/>
                </pic:nvPicPr>
                <pic:blipFill rotWithShape="1">
                  <a:blip r:embed="rId1">
                    <a:alphaModFix/>
                  </a:blip>
                  <a:srcRect/>
                  <a:stretch/>
                </pic:blipFill>
                <pic:spPr>
                  <a:xfrm>
                    <a:off x="0" y="0"/>
                    <a:ext cx="1372226" cy="6475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1552" behindDoc="1" locked="0" layoutInCell="1" allowOverlap="1" wp14:anchorId="74652FDC" wp14:editId="6BD089CA">
          <wp:simplePos x="0" y="0"/>
          <wp:positionH relativeFrom="margin">
            <wp:align>right</wp:align>
          </wp:positionH>
          <wp:positionV relativeFrom="paragraph">
            <wp:posOffset>69215</wp:posOffset>
          </wp:positionV>
          <wp:extent cx="1033670" cy="725362"/>
          <wp:effectExtent l="0" t="0" r="0" b="0"/>
          <wp:wrapNone/>
          <wp:docPr id="1174777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9071628" name="Imagem 1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18" t="7772" r="12508" b="9072"/>
                  <a:stretch>
                    <a:fillRect/>
                  </a:stretch>
                </pic:blipFill>
                <pic:spPr bwMode="auto">
                  <a:xfrm>
                    <a:off x="0" y="0"/>
                    <a:ext cx="1033670" cy="7253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864025" w14:textId="05B58BCE" w:rsidR="00B60FB0" w:rsidRDefault="00B60FB0">
    <w:pPr>
      <w:tabs>
        <w:tab w:val="left" w:pos="6285"/>
      </w:tabs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683C6" w14:textId="16DB5A70" w:rsidR="00B60FB0" w:rsidRDefault="00B601C2">
    <w:r>
      <w:rPr>
        <w:noProof/>
      </w:rPr>
      <w:drawing>
        <wp:anchor distT="0" distB="0" distL="114300" distR="114300" simplePos="0" relativeHeight="251663360" behindDoc="0" locked="0" layoutInCell="1" allowOverlap="1" wp14:anchorId="3792D8FB" wp14:editId="2975B688">
          <wp:simplePos x="0" y="0"/>
          <wp:positionH relativeFrom="column">
            <wp:posOffset>-38100</wp:posOffset>
          </wp:positionH>
          <wp:positionV relativeFrom="paragraph">
            <wp:posOffset>6985</wp:posOffset>
          </wp:positionV>
          <wp:extent cx="1372226" cy="647503"/>
          <wp:effectExtent l="0" t="0" r="0" b="0"/>
          <wp:wrapNone/>
          <wp:docPr id="7" name="Shape 7" descr="https://www.dgeste.mec.pt/wp-content/uploads/2024/04/RP_Edu_202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hape 7" descr="https://www.dgeste.mec.pt/wp-content/uploads/2024/04/RP_Edu_2024.png"/>
                  <pic:cNvPicPr preferRelativeResize="0"/>
                </pic:nvPicPr>
                <pic:blipFill rotWithShape="1">
                  <a:blip r:embed="rId1">
                    <a:alphaModFix/>
                  </a:blip>
                  <a:srcRect/>
                  <a:stretch/>
                </pic:blipFill>
                <pic:spPr>
                  <a:xfrm>
                    <a:off x="0" y="0"/>
                    <a:ext cx="1372226" cy="6475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2216E1D8" wp14:editId="6B30FE98">
          <wp:simplePos x="0" y="0"/>
          <wp:positionH relativeFrom="column">
            <wp:posOffset>4739640</wp:posOffset>
          </wp:positionH>
          <wp:positionV relativeFrom="paragraph">
            <wp:posOffset>9525</wp:posOffset>
          </wp:positionV>
          <wp:extent cx="1033670" cy="725362"/>
          <wp:effectExtent l="0" t="0" r="0" b="0"/>
          <wp:wrapNone/>
          <wp:docPr id="113037430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9071628" name="Imagem 1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18" t="7772" r="12508" b="9072"/>
                  <a:stretch>
                    <a:fillRect/>
                  </a:stretch>
                </pic:blipFill>
                <pic:spPr bwMode="auto">
                  <a:xfrm>
                    <a:off x="0" y="0"/>
                    <a:ext cx="1033670" cy="7253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EA2790" w14:textId="2D297545" w:rsidR="00B60FB0" w:rsidRDefault="00B60FB0">
    <w:pPr>
      <w:tabs>
        <w:tab w:val="left" w:pos="6285"/>
      </w:tabs>
      <w:jc w:val="both"/>
    </w:pPr>
  </w:p>
  <w:p w14:paraId="5EFC709D" w14:textId="5CEB81C6" w:rsidR="00B60FB0" w:rsidRDefault="00B601C2" w:rsidP="00B601C2">
    <w:pPr>
      <w:pBdr>
        <w:top w:val="nil"/>
        <w:left w:val="nil"/>
        <w:bottom w:val="nil"/>
        <w:right w:val="nil"/>
        <w:between w:val="nil"/>
      </w:pBdr>
      <w:tabs>
        <w:tab w:val="left" w:pos="7596"/>
      </w:tabs>
      <w:rPr>
        <w:color w:val="000000"/>
      </w:rPr>
    </w:pPr>
    <w:r>
      <w:rPr>
        <w:color w:val="000000"/>
      </w:rPr>
      <w:tab/>
    </w:r>
  </w:p>
  <w:p w14:paraId="157924CF" w14:textId="1FAEFAE1" w:rsidR="00B60FB0" w:rsidRDefault="00B60FB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43AE"/>
    <w:multiLevelType w:val="multilevel"/>
    <w:tmpl w:val="76507458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6AB0D21"/>
    <w:multiLevelType w:val="multilevel"/>
    <w:tmpl w:val="9ABE0A4E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3571B1"/>
    <w:multiLevelType w:val="multilevel"/>
    <w:tmpl w:val="D85E0878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)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3294565"/>
    <w:multiLevelType w:val="multilevel"/>
    <w:tmpl w:val="C92C4F7A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15625F9"/>
    <w:multiLevelType w:val="multilevel"/>
    <w:tmpl w:val="E6D89DD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93D3280"/>
    <w:multiLevelType w:val="multilevel"/>
    <w:tmpl w:val="4ED6E7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812A8B"/>
    <w:multiLevelType w:val="multilevel"/>
    <w:tmpl w:val="85604C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pStyle w:val="Ttulo7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2C2063"/>
    <w:multiLevelType w:val="multilevel"/>
    <w:tmpl w:val="51D237F6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33A56C1"/>
    <w:multiLevelType w:val="multilevel"/>
    <w:tmpl w:val="F05EEE44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7AE2739"/>
    <w:multiLevelType w:val="multilevel"/>
    <w:tmpl w:val="03F084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5FC139E"/>
    <w:multiLevelType w:val="multilevel"/>
    <w:tmpl w:val="80C6B9F4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)"/>
      <w:lvlJc w:val="left"/>
      <w:pPr>
        <w:ind w:left="1800" w:hanging="375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 w16cid:durableId="1342470289">
    <w:abstractNumId w:val="6"/>
  </w:num>
  <w:num w:numId="2" w16cid:durableId="115760921">
    <w:abstractNumId w:val="4"/>
  </w:num>
  <w:num w:numId="3" w16cid:durableId="1018654519">
    <w:abstractNumId w:val="1"/>
  </w:num>
  <w:num w:numId="4" w16cid:durableId="1389574935">
    <w:abstractNumId w:val="7"/>
  </w:num>
  <w:num w:numId="5" w16cid:durableId="1787188782">
    <w:abstractNumId w:val="10"/>
  </w:num>
  <w:num w:numId="6" w16cid:durableId="900821972">
    <w:abstractNumId w:val="2"/>
  </w:num>
  <w:num w:numId="7" w16cid:durableId="1212229748">
    <w:abstractNumId w:val="3"/>
  </w:num>
  <w:num w:numId="8" w16cid:durableId="188832927">
    <w:abstractNumId w:val="8"/>
  </w:num>
  <w:num w:numId="9" w16cid:durableId="1787849256">
    <w:abstractNumId w:val="0"/>
  </w:num>
  <w:num w:numId="10" w16cid:durableId="1994793412">
    <w:abstractNumId w:val="9"/>
  </w:num>
  <w:num w:numId="11" w16cid:durableId="17063725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FB0"/>
    <w:rsid w:val="004B6109"/>
    <w:rsid w:val="008E7795"/>
    <w:rsid w:val="00AC31EB"/>
    <w:rsid w:val="00B601C2"/>
    <w:rsid w:val="00B60FB0"/>
    <w:rsid w:val="00E31B12"/>
    <w:rsid w:val="00F8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B449A"/>
  <w15:docId w15:val="{FCDB5CC3-F336-488A-8C9D-3111C0BFD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  <w:ind w:left="567"/>
      <w:outlineLvl w:val="0"/>
    </w:pPr>
    <w:rPr>
      <w:rFonts w:ascii="Technical" w:eastAsia="Technical" w:hAnsi="Technical" w:cs="Technical"/>
      <w:b/>
      <w:bCs/>
      <w:sz w:val="22"/>
      <w:szCs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before="240" w:after="60"/>
      <w:ind w:left="1134"/>
      <w:outlineLvl w:val="1"/>
    </w:pPr>
    <w:rPr>
      <w:rFonts w:ascii="Technical" w:eastAsia="Technical" w:hAnsi="Technical" w:cs="Technical"/>
      <w:b/>
      <w:bCs/>
      <w:sz w:val="24"/>
      <w:szCs w:val="24"/>
      <w:u w:val="single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ind w:left="1701"/>
      <w:outlineLvl w:val="2"/>
    </w:pPr>
    <w:rPr>
      <w:rFonts w:ascii="Technical" w:eastAsia="Technical" w:hAnsi="Technical" w:cs="Technical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jc w:val="center"/>
      <w:outlineLvl w:val="4"/>
    </w:pPr>
    <w:rPr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b/>
      <w:bCs/>
      <w:color w:val="0000FF"/>
      <w:sz w:val="24"/>
      <w:szCs w:val="24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WW-Tipodeletrapredefinidodopargrafo">
    <w:name w:val="WW-Tipo de letra predefinido do parágrafo"/>
  </w:style>
  <w:style w:type="paragraph" w:styleId="Corpodetexto">
    <w:name w:val="Body Text"/>
    <w:basedOn w:val="Normal"/>
    <w:link w:val="CorpodetextoCarte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WW-Textodebalo">
    <w:name w:val="WW-Texto de balão"/>
    <w:basedOn w:val="Normal"/>
    <w:rPr>
      <w:rFonts w:ascii="Tahoma" w:hAnsi="Tahoma" w:cs="Tahoma"/>
      <w:sz w:val="16"/>
      <w:szCs w:val="16"/>
    </w:rPr>
  </w:style>
  <w:style w:type="paragraph" w:customStyle="1" w:styleId="Contedodetabela">
    <w:name w:val="Conteúdo de tabela"/>
    <w:basedOn w:val="Corpodetexto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  <w:i/>
      <w:iCs/>
    </w:rPr>
  </w:style>
  <w:style w:type="paragraph" w:styleId="Cabealho">
    <w:name w:val="header"/>
    <w:basedOn w:val="Normal"/>
    <w:rsid w:val="00CB0673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B0673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8130AA"/>
  </w:style>
  <w:style w:type="table" w:customStyle="1" w:styleId="Tabelacomgrelha1">
    <w:name w:val="Tabela com grelha1"/>
    <w:basedOn w:val="Tabelanormal"/>
    <w:rsid w:val="007B1EA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rsid w:val="00E05C02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E05C02"/>
    <w:rPr>
      <w:rFonts w:ascii="Tahoma" w:hAnsi="Tahoma" w:cs="Tahoma"/>
      <w:sz w:val="16"/>
      <w:szCs w:val="16"/>
      <w:lang w:val="en-GB" w:eastAsia="ar-SA"/>
    </w:rPr>
  </w:style>
  <w:style w:type="character" w:customStyle="1" w:styleId="CorpodetextoCarter">
    <w:name w:val="Corpo de texto Caráter"/>
    <w:link w:val="Corpodetexto"/>
    <w:rsid w:val="001B6714"/>
    <w:rPr>
      <w:lang w:val="en-GB" w:eastAsia="ar-SA"/>
    </w:rPr>
  </w:style>
  <w:style w:type="paragraph" w:customStyle="1" w:styleId="TEXTOBASE">
    <w:name w:val="TEXTO BASE"/>
    <w:basedOn w:val="Normal"/>
    <w:uiPriority w:val="99"/>
    <w:rsid w:val="00DA35A3"/>
    <w:pPr>
      <w:tabs>
        <w:tab w:val="left" w:pos="454"/>
        <w:tab w:val="left" w:pos="697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 LT Std Light" w:eastAsia="Calibri" w:hAnsi="Helvetica LT Std Light" w:cs="Helvetica LT Std Light"/>
      <w:color w:val="000000"/>
      <w:sz w:val="21"/>
      <w:szCs w:val="21"/>
      <w:lang w:val="fr-FR"/>
    </w:rPr>
  </w:style>
  <w:style w:type="character" w:customStyle="1" w:styleId="BOLD">
    <w:name w:val="BOLD"/>
    <w:uiPriority w:val="99"/>
    <w:rsid w:val="00DA35A3"/>
    <w:rPr>
      <w:b/>
      <w:bCs/>
    </w:rPr>
  </w:style>
  <w:style w:type="paragraph" w:styleId="NormalWeb">
    <w:name w:val="Normal (Web)"/>
    <w:basedOn w:val="Normal"/>
    <w:uiPriority w:val="99"/>
    <w:unhideWhenUsed/>
    <w:rsid w:val="00414953"/>
    <w:pPr>
      <w:spacing w:before="100" w:beforeAutospacing="1" w:after="100" w:afterAutospacing="1"/>
    </w:pPr>
    <w:rPr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s://lh5.googleusercontent.com/oTJUZPDXLFCITmwKkG9Po4wVF8TOVjwXtLJxORKLqqcI6k-j8u6LF9k3o2HrdK4elf-gb3f1Srnx55V7Hl4HMJkeTQUEXU-3A_mBw5SQdnsYBjhRFtd8Fx5hPIjxdXhXmEKmnQb6TsA6ASoFFurU-voKjaxsFaW98CoJrPkSfdYBSbh4x3L40oC4cA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6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75ic5L/04JwaZH8K6JY+MSK41w==">CgMxLjAyDWguOTR1dnkzcWIwbzc4AHIhMXVjUm4ydWpCQnhZXzQ2bGNKRTlIWmlaRm9TOEJwemJM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9</Pages>
  <Words>1852</Words>
  <Characters>10004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Romualdo</dc:creator>
  <cp:lastModifiedBy>Utilizador</cp:lastModifiedBy>
  <cp:revision>3</cp:revision>
  <dcterms:created xsi:type="dcterms:W3CDTF">2026-09-07T10:42:00Z</dcterms:created>
  <dcterms:modified xsi:type="dcterms:W3CDTF">2026-09-07T14:20:00Z</dcterms:modified>
</cp:coreProperties>
</file>